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4D37" w14:textId="77777777" w:rsidR="008B1C19" w:rsidRDefault="00036420" w:rsidP="00C22EBC">
      <w:pPr>
        <w:ind w:right="-334"/>
        <w:rPr>
          <w:rFonts w:cs="Arial"/>
          <w:b/>
          <w:i/>
          <w:color w:val="333333"/>
          <w:sz w:val="24"/>
        </w:rPr>
      </w:pPr>
      <w:r>
        <w:rPr>
          <w:rFonts w:cs="Arial"/>
          <w:b/>
          <w:i/>
          <w:color w:val="333333"/>
          <w:sz w:val="24"/>
        </w:rPr>
        <w:t>Ref. No:</w:t>
      </w:r>
    </w:p>
    <w:p w14:paraId="52C7055B" w14:textId="77777777" w:rsidR="00036420" w:rsidRPr="008B1C19" w:rsidRDefault="00036420" w:rsidP="00A05DC8">
      <w:pPr>
        <w:ind w:left="-540" w:right="-334"/>
        <w:rPr>
          <w:rFonts w:cs="Arial"/>
          <w:b/>
          <w:i/>
          <w:color w:val="333333"/>
          <w:sz w:val="24"/>
        </w:rPr>
      </w:pPr>
    </w:p>
    <w:p w14:paraId="382564C0" w14:textId="77777777" w:rsidR="008B1C19" w:rsidRDefault="008B1C19" w:rsidP="00A05DC8">
      <w:pPr>
        <w:ind w:left="-540" w:right="-334"/>
        <w:rPr>
          <w:rFonts w:cs="Arial"/>
          <w:b/>
          <w:i/>
          <w:color w:val="333333"/>
          <w:sz w:val="24"/>
        </w:rPr>
      </w:pPr>
      <w:r w:rsidRPr="008B1C19">
        <w:rPr>
          <w:rFonts w:cs="Arial"/>
          <w:b/>
          <w:i/>
          <w:color w:val="333333"/>
          <w:sz w:val="24"/>
        </w:rPr>
        <w:t xml:space="preserve">Information should be completed in full wherever available. Please note lack of complete information will lead to delay in progression of the work.    </w:t>
      </w:r>
    </w:p>
    <w:p w14:paraId="0D96FAC9" w14:textId="77777777" w:rsidR="00177FD4" w:rsidRDefault="00177FD4" w:rsidP="00A05DC8">
      <w:pPr>
        <w:ind w:left="-540" w:right="-334"/>
        <w:rPr>
          <w:rFonts w:cs="Arial"/>
          <w:b/>
          <w:i/>
          <w:color w:val="333333"/>
          <w:sz w:val="24"/>
        </w:rPr>
      </w:pPr>
    </w:p>
    <w:p w14:paraId="741FAD1C" w14:textId="77777777" w:rsidR="00177FD4" w:rsidRDefault="00177FD4" w:rsidP="00A05DC8">
      <w:pPr>
        <w:ind w:left="-540" w:right="-334"/>
        <w:rPr>
          <w:rFonts w:cs="Arial"/>
          <w:b/>
          <w:i/>
          <w:color w:val="333333"/>
          <w:sz w:val="24"/>
        </w:rPr>
      </w:pPr>
      <w:r>
        <w:rPr>
          <w:rFonts w:cs="Arial"/>
          <w:b/>
          <w:i/>
          <w:color w:val="333333"/>
          <w:sz w:val="24"/>
        </w:rPr>
        <w:t xml:space="preserve">Please email completed form to: </w:t>
      </w:r>
      <w:r w:rsidRPr="00AA07E8">
        <w:rPr>
          <w:rFonts w:cs="Arial"/>
          <w:b/>
          <w:i/>
          <w:color w:val="333333"/>
          <w:sz w:val="24"/>
        </w:rPr>
        <w:t>pacs-</w:t>
      </w:r>
      <w:r w:rsidR="00AA07E8">
        <w:rPr>
          <w:rFonts w:cs="Arial"/>
          <w:b/>
          <w:i/>
          <w:color w:val="333333"/>
          <w:sz w:val="24"/>
        </w:rPr>
        <w:t>coordinator@buckinghamshire.gov.uk</w:t>
      </w:r>
    </w:p>
    <w:p w14:paraId="7E40FEEF" w14:textId="77777777" w:rsidR="008B1C19" w:rsidRPr="00C22EBC" w:rsidRDefault="008B1C19" w:rsidP="00C22EBC">
      <w:pPr>
        <w:ind w:right="-334"/>
        <w:rPr>
          <w:rFonts w:cs="Arial"/>
          <w:b/>
          <w:color w:val="333333"/>
        </w:rPr>
      </w:pPr>
    </w:p>
    <w:tbl>
      <w:tblPr>
        <w:tblStyle w:val="TableGrid1"/>
        <w:tblW w:w="9214" w:type="dxa"/>
        <w:tblInd w:w="-460" w:type="dxa"/>
        <w:tblLook w:val="04A0" w:firstRow="1" w:lastRow="0" w:firstColumn="1" w:lastColumn="0" w:noHBand="0" w:noVBand="1"/>
      </w:tblPr>
      <w:tblGrid>
        <w:gridCol w:w="4180"/>
        <w:gridCol w:w="5034"/>
      </w:tblGrid>
      <w:tr w:rsidR="008B1C19" w:rsidRPr="00A276F8" w14:paraId="4942BC94" w14:textId="77777777" w:rsidTr="00AE369E">
        <w:tc>
          <w:tcPr>
            <w:tcW w:w="4180" w:type="dxa"/>
          </w:tcPr>
          <w:p w14:paraId="1E810918" w14:textId="77777777" w:rsidR="008B1C19" w:rsidRPr="00A276F8" w:rsidRDefault="008B1C19" w:rsidP="00A276F8">
            <w:pPr>
              <w:ind w:left="-540" w:right="-334" w:firstLine="540"/>
              <w:rPr>
                <w:rFonts w:cs="Arial"/>
                <w:b/>
                <w:color w:val="333333"/>
                <w:sz w:val="24"/>
              </w:rPr>
            </w:pPr>
            <w:r w:rsidRPr="00A276F8">
              <w:rPr>
                <w:rFonts w:cs="Arial"/>
                <w:b/>
                <w:color w:val="333333"/>
                <w:sz w:val="24"/>
              </w:rPr>
              <w:t>SCHEME TITLE</w:t>
            </w:r>
          </w:p>
        </w:tc>
        <w:tc>
          <w:tcPr>
            <w:tcW w:w="5034" w:type="dxa"/>
          </w:tcPr>
          <w:p w14:paraId="57469158" w14:textId="77777777" w:rsidR="008B1C19" w:rsidRPr="00A276F8" w:rsidRDefault="008B1C19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8B1C19" w:rsidRPr="00A276F8" w14:paraId="41DDA542" w14:textId="77777777" w:rsidTr="00AE369E">
        <w:tc>
          <w:tcPr>
            <w:tcW w:w="4180" w:type="dxa"/>
          </w:tcPr>
          <w:p w14:paraId="20494AEA" w14:textId="77777777" w:rsidR="008B1C19" w:rsidRPr="00A276F8" w:rsidRDefault="008B1C19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 w:rsidRPr="00A276F8">
              <w:rPr>
                <w:rFonts w:cs="Arial"/>
                <w:b/>
                <w:color w:val="333333"/>
                <w:sz w:val="24"/>
              </w:rPr>
              <w:t>DESCRIPTION</w:t>
            </w:r>
          </w:p>
        </w:tc>
        <w:tc>
          <w:tcPr>
            <w:tcW w:w="5034" w:type="dxa"/>
          </w:tcPr>
          <w:p w14:paraId="36CBC1FC" w14:textId="77777777" w:rsidR="008B1C19" w:rsidRPr="00A276F8" w:rsidRDefault="008B1C19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8B1C19" w:rsidRPr="00A276F8" w14:paraId="7AA7DE6D" w14:textId="77777777" w:rsidTr="00AE369E">
        <w:tc>
          <w:tcPr>
            <w:tcW w:w="4180" w:type="dxa"/>
          </w:tcPr>
          <w:p w14:paraId="6F199E1B" w14:textId="77777777" w:rsidR="008B1C19" w:rsidRPr="00A276F8" w:rsidRDefault="001847CF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DATE FOR DELIVERY</w:t>
            </w:r>
          </w:p>
        </w:tc>
        <w:tc>
          <w:tcPr>
            <w:tcW w:w="5034" w:type="dxa"/>
          </w:tcPr>
          <w:p w14:paraId="44D35670" w14:textId="77777777" w:rsidR="008B1C19" w:rsidRPr="00A276F8" w:rsidRDefault="008B1C19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8B1C19" w:rsidRPr="00A276F8" w14:paraId="69D0104C" w14:textId="77777777" w:rsidTr="00AE369E">
        <w:tc>
          <w:tcPr>
            <w:tcW w:w="4180" w:type="dxa"/>
          </w:tcPr>
          <w:p w14:paraId="150CF057" w14:textId="77777777" w:rsidR="008B1C19" w:rsidRPr="00A276F8" w:rsidRDefault="001847CF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DATE REQUESTED</w:t>
            </w:r>
          </w:p>
        </w:tc>
        <w:tc>
          <w:tcPr>
            <w:tcW w:w="5034" w:type="dxa"/>
          </w:tcPr>
          <w:p w14:paraId="2C6CED15" w14:textId="77777777" w:rsidR="008B1C19" w:rsidRPr="00A276F8" w:rsidRDefault="008B1C19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8B1C19" w:rsidRPr="00A276F8" w14:paraId="5DC54FD7" w14:textId="77777777" w:rsidTr="00AE369E">
        <w:tc>
          <w:tcPr>
            <w:tcW w:w="4180" w:type="dxa"/>
          </w:tcPr>
          <w:p w14:paraId="6E0E335C" w14:textId="77777777" w:rsidR="008B1C19" w:rsidRPr="00A276F8" w:rsidRDefault="008B1C19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 w:rsidRPr="00A276F8">
              <w:rPr>
                <w:rFonts w:cs="Arial"/>
                <w:b/>
                <w:color w:val="333333"/>
                <w:sz w:val="24"/>
              </w:rPr>
              <w:t>REQUESTED BY</w:t>
            </w:r>
          </w:p>
        </w:tc>
        <w:tc>
          <w:tcPr>
            <w:tcW w:w="5034" w:type="dxa"/>
          </w:tcPr>
          <w:p w14:paraId="31D54503" w14:textId="77777777" w:rsidR="008B1C19" w:rsidRPr="00A276F8" w:rsidRDefault="008B1C19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233608" w:rsidRPr="00A276F8" w14:paraId="03891B35" w14:textId="77777777" w:rsidTr="00AE369E">
        <w:tc>
          <w:tcPr>
            <w:tcW w:w="4180" w:type="dxa"/>
          </w:tcPr>
          <w:p w14:paraId="7594DD71" w14:textId="77777777" w:rsidR="00233608" w:rsidRPr="00A276F8" w:rsidRDefault="00233608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ORGANISATION</w:t>
            </w:r>
          </w:p>
        </w:tc>
        <w:tc>
          <w:tcPr>
            <w:tcW w:w="5034" w:type="dxa"/>
          </w:tcPr>
          <w:p w14:paraId="6B003F4B" w14:textId="77777777" w:rsidR="00233608" w:rsidRPr="00A276F8" w:rsidRDefault="00233608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233608" w:rsidRPr="00A276F8" w14:paraId="3366318B" w14:textId="77777777" w:rsidTr="00AE369E">
        <w:tc>
          <w:tcPr>
            <w:tcW w:w="4180" w:type="dxa"/>
          </w:tcPr>
          <w:p w14:paraId="3DE57694" w14:textId="77777777" w:rsidR="00233608" w:rsidRDefault="00233608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CONTACT NUMBER</w:t>
            </w:r>
          </w:p>
        </w:tc>
        <w:tc>
          <w:tcPr>
            <w:tcW w:w="5034" w:type="dxa"/>
          </w:tcPr>
          <w:p w14:paraId="2702D9B1" w14:textId="77777777" w:rsidR="00233608" w:rsidRPr="00A276F8" w:rsidRDefault="00233608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233608" w:rsidRPr="00A276F8" w14:paraId="0F0D5BA6" w14:textId="77777777" w:rsidTr="00AE369E">
        <w:tc>
          <w:tcPr>
            <w:tcW w:w="4180" w:type="dxa"/>
          </w:tcPr>
          <w:p w14:paraId="72877DF4" w14:textId="77777777" w:rsidR="00233608" w:rsidRDefault="00233608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 xml:space="preserve">EMAIL ADDRESS </w:t>
            </w:r>
          </w:p>
        </w:tc>
        <w:tc>
          <w:tcPr>
            <w:tcW w:w="5034" w:type="dxa"/>
          </w:tcPr>
          <w:p w14:paraId="52F7FF63" w14:textId="77777777" w:rsidR="00233608" w:rsidRPr="00A276F8" w:rsidRDefault="00233608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1F3E95" w:rsidRPr="00A276F8" w14:paraId="7717C18C" w14:textId="77777777" w:rsidTr="00AE369E">
        <w:tc>
          <w:tcPr>
            <w:tcW w:w="4180" w:type="dxa"/>
          </w:tcPr>
          <w:p w14:paraId="0E81AB40" w14:textId="77777777" w:rsidR="001F3E95" w:rsidRDefault="001F3E95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FUNDED BY</w:t>
            </w:r>
          </w:p>
        </w:tc>
        <w:tc>
          <w:tcPr>
            <w:tcW w:w="5034" w:type="dxa"/>
          </w:tcPr>
          <w:p w14:paraId="1F9375B7" w14:textId="77777777" w:rsidR="001F3E95" w:rsidRPr="00A276F8" w:rsidRDefault="001F3E95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8025C7" w:rsidRPr="00A276F8" w14:paraId="6000F075" w14:textId="77777777" w:rsidTr="00AE369E">
        <w:tc>
          <w:tcPr>
            <w:tcW w:w="4180" w:type="dxa"/>
          </w:tcPr>
          <w:p w14:paraId="6569106B" w14:textId="77777777" w:rsidR="008025C7" w:rsidRDefault="008025C7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BUDGET (£)</w:t>
            </w:r>
          </w:p>
        </w:tc>
        <w:tc>
          <w:tcPr>
            <w:tcW w:w="5034" w:type="dxa"/>
          </w:tcPr>
          <w:p w14:paraId="0AA7BCC1" w14:textId="77777777" w:rsidR="008025C7" w:rsidRPr="00A276F8" w:rsidRDefault="008025C7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</w:p>
        </w:tc>
      </w:tr>
      <w:tr w:rsidR="00AE369E" w:rsidRPr="00A276F8" w14:paraId="751514F5" w14:textId="77777777" w:rsidTr="00BF7FAF">
        <w:tc>
          <w:tcPr>
            <w:tcW w:w="4180" w:type="dxa"/>
          </w:tcPr>
          <w:p w14:paraId="1F15A920" w14:textId="77777777" w:rsidR="00AE369E" w:rsidRDefault="00AE369E" w:rsidP="00A276F8">
            <w:pPr>
              <w:ind w:right="-334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 xml:space="preserve">INVOICING </w:t>
            </w:r>
            <w:r w:rsidRPr="008025C7">
              <w:rPr>
                <w:rFonts w:cs="Arial"/>
                <w:b/>
                <w:i/>
                <w:color w:val="333333"/>
                <w:sz w:val="14"/>
              </w:rPr>
              <w:t>(When would you like to be invoiced)</w:t>
            </w:r>
          </w:p>
        </w:tc>
        <w:tc>
          <w:tcPr>
            <w:tcW w:w="5034" w:type="dxa"/>
          </w:tcPr>
          <w:p w14:paraId="2613FF3F" w14:textId="05961C22" w:rsidR="00AE369E" w:rsidRPr="00A276F8" w:rsidRDefault="00AE369E" w:rsidP="008025C7">
            <w:pPr>
              <w:ind w:right="-334"/>
              <w:jc w:val="center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Monthly or</w:t>
            </w:r>
          </w:p>
          <w:p w14:paraId="06152ABC" w14:textId="37251E9B" w:rsidR="00AE369E" w:rsidRPr="00A276F8" w:rsidRDefault="00AE369E" w:rsidP="008025C7">
            <w:pPr>
              <w:ind w:right="-334"/>
              <w:jc w:val="center"/>
              <w:rPr>
                <w:rFonts w:cs="Arial"/>
                <w:b/>
                <w:color w:val="333333"/>
                <w:sz w:val="24"/>
              </w:rPr>
            </w:pPr>
            <w:r>
              <w:rPr>
                <w:rFonts w:cs="Arial"/>
                <w:b/>
                <w:color w:val="333333"/>
                <w:sz w:val="24"/>
              </w:rPr>
              <w:t>End of Scheme</w:t>
            </w:r>
          </w:p>
        </w:tc>
      </w:tr>
    </w:tbl>
    <w:p w14:paraId="44D1F0B7" w14:textId="77777777" w:rsidR="008B1C19" w:rsidRDefault="008B1C19" w:rsidP="00A05DC8">
      <w:pPr>
        <w:ind w:left="-540" w:right="-334"/>
        <w:rPr>
          <w:rFonts w:cs="Arial"/>
          <w:b/>
          <w:color w:val="333333"/>
          <w:sz w:val="24"/>
        </w:rPr>
      </w:pPr>
    </w:p>
    <w:p w14:paraId="450C841B" w14:textId="77777777" w:rsidR="005479A4" w:rsidRPr="008B1C19" w:rsidRDefault="008B1C19" w:rsidP="008B1C19">
      <w:pPr>
        <w:numPr>
          <w:ilvl w:val="0"/>
          <w:numId w:val="32"/>
        </w:numPr>
        <w:shd w:val="pct10" w:color="auto" w:fill="auto"/>
        <w:ind w:right="-33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Scheme Overview/Objectives:</w:t>
      </w:r>
    </w:p>
    <w:p w14:paraId="0C34E1AB" w14:textId="77777777" w:rsidR="005479A4" w:rsidRPr="008B1C19" w:rsidRDefault="008B1C19" w:rsidP="00222E4D">
      <w:pPr>
        <w:ind w:left="-540" w:right="-334"/>
        <w:jc w:val="both"/>
        <w:rPr>
          <w:rFonts w:cs="Arial"/>
          <w:i/>
          <w:sz w:val="16"/>
          <w:szCs w:val="16"/>
        </w:rPr>
      </w:pPr>
      <w:r w:rsidRPr="008B1C19">
        <w:rPr>
          <w:rFonts w:cs="Arial"/>
          <w:i/>
          <w:sz w:val="16"/>
          <w:szCs w:val="16"/>
        </w:rPr>
        <w:t>(Brief summary of what is required)</w:t>
      </w:r>
    </w:p>
    <w:p w14:paraId="63C21923" w14:textId="77777777" w:rsidR="008B1C19" w:rsidRDefault="008B1C19" w:rsidP="00222E4D">
      <w:pPr>
        <w:ind w:left="-540" w:right="-334"/>
        <w:jc w:val="both"/>
        <w:rPr>
          <w:rFonts w:cs="Arial"/>
          <w:szCs w:val="22"/>
        </w:rPr>
      </w:pPr>
    </w:p>
    <w:p w14:paraId="284B4083" w14:textId="77777777" w:rsidR="008B1C19" w:rsidRDefault="008B1C19" w:rsidP="00222E4D">
      <w:pPr>
        <w:ind w:left="-540" w:right="-334"/>
        <w:jc w:val="both"/>
        <w:rPr>
          <w:rFonts w:cs="Arial"/>
          <w:szCs w:val="22"/>
        </w:rPr>
      </w:pPr>
    </w:p>
    <w:p w14:paraId="69F6B189" w14:textId="77777777" w:rsidR="008B1C19" w:rsidRDefault="008B1C19" w:rsidP="00222E4D">
      <w:pPr>
        <w:ind w:left="-540" w:right="-334"/>
        <w:jc w:val="both"/>
        <w:rPr>
          <w:rFonts w:cs="Arial"/>
          <w:szCs w:val="22"/>
        </w:rPr>
      </w:pPr>
    </w:p>
    <w:p w14:paraId="3805CDB4" w14:textId="77777777" w:rsidR="008B1C19" w:rsidRPr="00EB7BBC" w:rsidRDefault="008B1C19" w:rsidP="00222E4D">
      <w:pPr>
        <w:ind w:left="-540" w:right="-334"/>
        <w:jc w:val="both"/>
        <w:rPr>
          <w:rFonts w:cs="Arial"/>
          <w:szCs w:val="22"/>
          <w:highlight w:val="yellow"/>
        </w:rPr>
      </w:pPr>
    </w:p>
    <w:p w14:paraId="51B152AC" w14:textId="77777777" w:rsidR="00A05DC8" w:rsidRPr="008B1C19" w:rsidRDefault="0019213B" w:rsidP="008B1C19">
      <w:pPr>
        <w:numPr>
          <w:ilvl w:val="0"/>
          <w:numId w:val="32"/>
        </w:numPr>
        <w:shd w:val="pct10" w:color="auto" w:fill="auto"/>
        <w:ind w:right="-334"/>
        <w:jc w:val="both"/>
        <w:rPr>
          <w:rFonts w:cs="Arial"/>
          <w:b/>
          <w:szCs w:val="22"/>
        </w:rPr>
      </w:pPr>
      <w:r w:rsidRPr="00D53845">
        <w:rPr>
          <w:rFonts w:cs="Arial"/>
          <w:b/>
          <w:szCs w:val="22"/>
        </w:rPr>
        <w:t>Background</w:t>
      </w:r>
      <w:r w:rsidR="008B1C19">
        <w:rPr>
          <w:rFonts w:cs="Arial"/>
          <w:b/>
          <w:szCs w:val="22"/>
        </w:rPr>
        <w:t>:</w:t>
      </w:r>
    </w:p>
    <w:p w14:paraId="1ABD79FC" w14:textId="77777777" w:rsidR="008B1C19" w:rsidRPr="008B1C19" w:rsidRDefault="008B1C19" w:rsidP="008B1C19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  <w:r w:rsidRPr="008B1C19">
        <w:rPr>
          <w:rFonts w:cs="Arial"/>
          <w:i/>
          <w:sz w:val="16"/>
          <w:szCs w:val="16"/>
          <w:lang w:eastAsia="en-GB"/>
        </w:rPr>
        <w:t xml:space="preserve">(Description of the </w:t>
      </w:r>
      <w:proofErr w:type="gramStart"/>
      <w:r w:rsidRPr="008B1C19">
        <w:rPr>
          <w:rFonts w:cs="Arial"/>
          <w:i/>
          <w:sz w:val="16"/>
          <w:szCs w:val="16"/>
          <w:lang w:eastAsia="en-GB"/>
        </w:rPr>
        <w:t>problem</w:t>
      </w:r>
      <w:proofErr w:type="gramEnd"/>
      <w:r w:rsidRPr="008B1C19">
        <w:rPr>
          <w:rFonts w:cs="Arial"/>
          <w:i/>
          <w:sz w:val="16"/>
          <w:szCs w:val="16"/>
          <w:lang w:eastAsia="en-GB"/>
        </w:rPr>
        <w:t xml:space="preserve"> which is to be solved, information on any previous works undertaken) </w:t>
      </w:r>
    </w:p>
    <w:p w14:paraId="71FD88CB" w14:textId="77777777" w:rsidR="008B1C19" w:rsidRDefault="008B1C19" w:rsidP="00222E4D">
      <w:pPr>
        <w:ind w:left="-540" w:right="-334"/>
        <w:jc w:val="both"/>
        <w:rPr>
          <w:rFonts w:cs="Arial"/>
          <w:lang w:eastAsia="en-GB"/>
        </w:rPr>
      </w:pPr>
    </w:p>
    <w:p w14:paraId="2675C231" w14:textId="77777777" w:rsidR="008B1C19" w:rsidRDefault="008B1C19" w:rsidP="00222E4D">
      <w:pPr>
        <w:ind w:left="-540" w:right="-334"/>
        <w:jc w:val="both"/>
        <w:rPr>
          <w:rFonts w:cs="Arial"/>
          <w:lang w:eastAsia="en-GB"/>
        </w:rPr>
      </w:pPr>
    </w:p>
    <w:p w14:paraId="0EA7A1C1" w14:textId="77777777" w:rsidR="008B1C19" w:rsidRDefault="008B1C19" w:rsidP="00222E4D">
      <w:pPr>
        <w:ind w:left="-540" w:right="-334"/>
        <w:jc w:val="both"/>
        <w:rPr>
          <w:rFonts w:cs="Arial"/>
          <w:lang w:eastAsia="en-GB"/>
        </w:rPr>
      </w:pPr>
    </w:p>
    <w:p w14:paraId="4FF51552" w14:textId="77777777" w:rsidR="00B00830" w:rsidRDefault="00B00830" w:rsidP="00B00830">
      <w:pPr>
        <w:ind w:left="-567"/>
        <w:jc w:val="both"/>
        <w:rPr>
          <w:rFonts w:cs="Arial"/>
        </w:rPr>
      </w:pPr>
    </w:p>
    <w:p w14:paraId="083FCB13" w14:textId="77777777" w:rsidR="00AF66F4" w:rsidRPr="008B1C19" w:rsidRDefault="008B1C19" w:rsidP="008B1C19">
      <w:pPr>
        <w:shd w:val="pct10" w:color="auto" w:fill="auto"/>
        <w:ind w:left="-540" w:right="-33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3. </w:t>
      </w:r>
      <w:r w:rsidR="00914736" w:rsidRPr="00916A68">
        <w:rPr>
          <w:rFonts w:cs="Arial"/>
          <w:b/>
          <w:szCs w:val="22"/>
        </w:rPr>
        <w:t>Scope</w:t>
      </w:r>
      <w:r>
        <w:rPr>
          <w:rFonts w:cs="Arial"/>
          <w:b/>
          <w:szCs w:val="22"/>
        </w:rPr>
        <w:t xml:space="preserve"> of work:</w:t>
      </w:r>
    </w:p>
    <w:p w14:paraId="125E5B0B" w14:textId="77777777" w:rsidR="008B1C19" w:rsidRPr="008B1C19" w:rsidRDefault="008B1C19" w:rsidP="00AF66F4">
      <w:pPr>
        <w:ind w:left="-567"/>
        <w:jc w:val="both"/>
        <w:rPr>
          <w:rFonts w:cs="Arial"/>
          <w:i/>
          <w:sz w:val="16"/>
          <w:szCs w:val="16"/>
        </w:rPr>
      </w:pPr>
      <w:r w:rsidRPr="008B1C19">
        <w:rPr>
          <w:rFonts w:cs="Arial"/>
          <w:i/>
          <w:sz w:val="16"/>
          <w:szCs w:val="16"/>
        </w:rPr>
        <w:t>(</w:t>
      </w:r>
      <w:proofErr w:type="gramStart"/>
      <w:r w:rsidRPr="008B1C19">
        <w:rPr>
          <w:rFonts w:cs="Arial"/>
          <w:i/>
          <w:sz w:val="16"/>
          <w:szCs w:val="16"/>
        </w:rPr>
        <w:t>e.g.</w:t>
      </w:r>
      <w:proofErr w:type="gramEnd"/>
      <w:r w:rsidRPr="008B1C19">
        <w:rPr>
          <w:rFonts w:cs="Arial"/>
          <w:i/>
          <w:sz w:val="16"/>
          <w:szCs w:val="16"/>
        </w:rPr>
        <w:t xml:space="preserve"> Design only/Design and Construct)</w:t>
      </w:r>
    </w:p>
    <w:p w14:paraId="48D75EE1" w14:textId="77777777" w:rsidR="008B1C19" w:rsidRDefault="008B1C19" w:rsidP="00AF66F4">
      <w:pPr>
        <w:ind w:left="-567"/>
        <w:jc w:val="both"/>
        <w:rPr>
          <w:rFonts w:cs="Arial"/>
          <w:szCs w:val="22"/>
        </w:rPr>
      </w:pPr>
    </w:p>
    <w:p w14:paraId="095FCC30" w14:textId="77777777" w:rsidR="008B1C19" w:rsidRDefault="008B1C19" w:rsidP="00AF66F4">
      <w:pPr>
        <w:ind w:left="-567"/>
        <w:jc w:val="both"/>
        <w:rPr>
          <w:rFonts w:cs="Arial"/>
          <w:szCs w:val="22"/>
        </w:rPr>
      </w:pPr>
    </w:p>
    <w:p w14:paraId="3B28F6E0" w14:textId="77777777" w:rsidR="008B1C19" w:rsidRDefault="008B1C19" w:rsidP="00AF66F4">
      <w:pPr>
        <w:ind w:left="-567"/>
        <w:jc w:val="both"/>
        <w:rPr>
          <w:rFonts w:cs="Arial"/>
          <w:szCs w:val="22"/>
        </w:rPr>
      </w:pPr>
    </w:p>
    <w:p w14:paraId="2D93B403" w14:textId="77777777" w:rsidR="00F47494" w:rsidRPr="00EB7BBC" w:rsidRDefault="00F47494" w:rsidP="00A5754D">
      <w:pPr>
        <w:jc w:val="both"/>
        <w:rPr>
          <w:rFonts w:cs="Arial"/>
          <w:szCs w:val="22"/>
          <w:highlight w:val="yellow"/>
        </w:rPr>
      </w:pPr>
    </w:p>
    <w:p w14:paraId="166D9941" w14:textId="77777777" w:rsidR="00540623" w:rsidRPr="008B1C19" w:rsidRDefault="00540623" w:rsidP="008B1C19">
      <w:pPr>
        <w:numPr>
          <w:ilvl w:val="0"/>
          <w:numId w:val="33"/>
        </w:numPr>
        <w:shd w:val="pct10" w:color="auto" w:fill="auto"/>
        <w:ind w:right="-334"/>
        <w:jc w:val="both"/>
        <w:rPr>
          <w:rFonts w:cs="Arial"/>
          <w:b/>
          <w:szCs w:val="22"/>
        </w:rPr>
      </w:pPr>
      <w:r w:rsidRPr="00916A68">
        <w:rPr>
          <w:rFonts w:cs="Arial"/>
          <w:b/>
          <w:szCs w:val="22"/>
        </w:rPr>
        <w:t>Key Partners</w:t>
      </w:r>
      <w:r w:rsidR="008B1C19">
        <w:rPr>
          <w:rFonts w:cs="Arial"/>
          <w:b/>
          <w:szCs w:val="22"/>
        </w:rPr>
        <w:t>/Stakeholders:</w:t>
      </w:r>
    </w:p>
    <w:p w14:paraId="059D1501" w14:textId="77777777" w:rsidR="008B1C19" w:rsidRPr="008B1C19" w:rsidRDefault="008B1C19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  <w:r w:rsidRPr="008B1C19">
        <w:rPr>
          <w:rFonts w:cs="Arial"/>
          <w:i/>
          <w:sz w:val="16"/>
          <w:szCs w:val="16"/>
          <w:lang w:eastAsia="en-GB"/>
        </w:rPr>
        <w:t>(Details of any parties involved to date, or with whom liaison will be required</w:t>
      </w:r>
      <w:r w:rsidR="00233608">
        <w:rPr>
          <w:rFonts w:cs="Arial"/>
          <w:i/>
          <w:sz w:val="16"/>
          <w:szCs w:val="16"/>
          <w:lang w:eastAsia="en-GB"/>
        </w:rPr>
        <w:t>, please also advise in this section if the Parish Council and/or Local Members have been informed and if so, are they in favour of the proposed</w:t>
      </w:r>
      <w:r w:rsidRPr="008B1C19">
        <w:rPr>
          <w:rFonts w:cs="Arial"/>
          <w:i/>
          <w:sz w:val="16"/>
          <w:szCs w:val="16"/>
          <w:lang w:eastAsia="en-GB"/>
        </w:rPr>
        <w:t xml:space="preserve">) </w:t>
      </w:r>
    </w:p>
    <w:p w14:paraId="763B784A" w14:textId="77777777" w:rsidR="008B1C19" w:rsidRDefault="008B1C19" w:rsidP="00222E4D">
      <w:pPr>
        <w:ind w:left="-540" w:right="-334"/>
        <w:jc w:val="both"/>
        <w:rPr>
          <w:rFonts w:cs="Arial"/>
          <w:lang w:eastAsia="en-GB"/>
        </w:rPr>
      </w:pPr>
    </w:p>
    <w:p w14:paraId="6282A02C" w14:textId="77777777" w:rsidR="008B1C19" w:rsidRDefault="008B1C19" w:rsidP="00222E4D">
      <w:pPr>
        <w:ind w:left="-540" w:right="-334"/>
        <w:jc w:val="both"/>
        <w:rPr>
          <w:rFonts w:cs="Arial"/>
          <w:lang w:eastAsia="en-GB"/>
        </w:rPr>
      </w:pPr>
    </w:p>
    <w:p w14:paraId="4847AA66" w14:textId="77777777" w:rsidR="008B1C19" w:rsidRPr="00916A68" w:rsidRDefault="008B1C19" w:rsidP="00222E4D">
      <w:pPr>
        <w:ind w:left="-540" w:right="-334"/>
        <w:jc w:val="both"/>
        <w:rPr>
          <w:rFonts w:cs="Arial"/>
          <w:lang w:eastAsia="en-GB"/>
        </w:rPr>
      </w:pPr>
    </w:p>
    <w:p w14:paraId="0060F2E9" w14:textId="77777777" w:rsidR="00540623" w:rsidRPr="00EB7BBC" w:rsidRDefault="00540623" w:rsidP="00222E4D">
      <w:pPr>
        <w:ind w:left="-540" w:right="-334"/>
        <w:jc w:val="both"/>
        <w:rPr>
          <w:rFonts w:cs="Arial"/>
          <w:szCs w:val="22"/>
          <w:highlight w:val="yellow"/>
        </w:rPr>
      </w:pPr>
    </w:p>
    <w:p w14:paraId="22537EAE" w14:textId="77777777" w:rsidR="00C80571" w:rsidRPr="008B1C19" w:rsidRDefault="00C80571" w:rsidP="008B1C19">
      <w:pPr>
        <w:numPr>
          <w:ilvl w:val="0"/>
          <w:numId w:val="33"/>
        </w:numPr>
        <w:shd w:val="pct10" w:color="auto" w:fill="auto"/>
        <w:ind w:right="-334"/>
        <w:jc w:val="both"/>
        <w:rPr>
          <w:rFonts w:cs="Arial"/>
          <w:b/>
          <w:szCs w:val="22"/>
        </w:rPr>
      </w:pPr>
      <w:r w:rsidRPr="00D53845">
        <w:rPr>
          <w:rFonts w:cs="Arial"/>
          <w:b/>
          <w:szCs w:val="22"/>
        </w:rPr>
        <w:t>Constraints</w:t>
      </w:r>
      <w:r w:rsidR="00A5754D">
        <w:rPr>
          <w:rFonts w:cs="Arial"/>
          <w:b/>
          <w:szCs w:val="22"/>
        </w:rPr>
        <w:t xml:space="preserve"> </w:t>
      </w:r>
      <w:r w:rsidR="008B1C19">
        <w:rPr>
          <w:rFonts w:cs="Arial"/>
          <w:b/>
          <w:szCs w:val="22"/>
        </w:rPr>
        <w:t>/ Restrictions</w:t>
      </w:r>
    </w:p>
    <w:p w14:paraId="782FAF3A" w14:textId="77777777" w:rsidR="008B1C19" w:rsidRPr="008B1C19" w:rsidRDefault="008B1C19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  <w:r w:rsidRPr="008B1C19">
        <w:rPr>
          <w:rFonts w:cs="Arial"/>
          <w:i/>
          <w:sz w:val="16"/>
          <w:szCs w:val="16"/>
          <w:lang w:eastAsia="en-GB"/>
        </w:rPr>
        <w:t xml:space="preserve">(Any known site constraints) </w:t>
      </w:r>
    </w:p>
    <w:p w14:paraId="58624060" w14:textId="77777777" w:rsidR="008B1C19" w:rsidRDefault="008B1C19" w:rsidP="008B1C19">
      <w:pPr>
        <w:ind w:right="-334"/>
        <w:jc w:val="both"/>
        <w:rPr>
          <w:rFonts w:cs="Arial"/>
          <w:lang w:eastAsia="en-GB"/>
        </w:rPr>
      </w:pPr>
    </w:p>
    <w:p w14:paraId="4C4C89E7" w14:textId="77777777" w:rsidR="008B1C19" w:rsidRDefault="008B1C19" w:rsidP="008B1C19">
      <w:pPr>
        <w:tabs>
          <w:tab w:val="left" w:pos="1926"/>
        </w:tabs>
        <w:ind w:right="-334"/>
        <w:jc w:val="both"/>
        <w:rPr>
          <w:rFonts w:cs="Arial"/>
          <w:lang w:eastAsia="en-GB"/>
        </w:rPr>
      </w:pPr>
    </w:p>
    <w:p w14:paraId="2F533364" w14:textId="77777777" w:rsidR="008B1C19" w:rsidRPr="00D53845" w:rsidRDefault="008B1C19" w:rsidP="008B1C19">
      <w:pPr>
        <w:tabs>
          <w:tab w:val="left" w:pos="1926"/>
        </w:tabs>
        <w:ind w:right="-334"/>
        <w:jc w:val="both"/>
        <w:rPr>
          <w:rFonts w:cs="Arial"/>
          <w:lang w:eastAsia="en-GB"/>
        </w:rPr>
      </w:pPr>
    </w:p>
    <w:p w14:paraId="25E76051" w14:textId="77777777" w:rsidR="00083495" w:rsidRPr="00BB368E" w:rsidRDefault="00083495" w:rsidP="00222E4D">
      <w:pPr>
        <w:ind w:left="-540" w:right="-334"/>
        <w:jc w:val="both"/>
        <w:rPr>
          <w:rFonts w:cs="Arial"/>
          <w:szCs w:val="22"/>
        </w:rPr>
      </w:pPr>
    </w:p>
    <w:p w14:paraId="3866C6DD" w14:textId="77777777" w:rsidR="00C80571" w:rsidRPr="008B1C19" w:rsidRDefault="008B1C19" w:rsidP="008B1C19">
      <w:pPr>
        <w:numPr>
          <w:ilvl w:val="0"/>
          <w:numId w:val="33"/>
        </w:numPr>
        <w:shd w:val="pct10" w:color="auto" w:fill="auto"/>
        <w:ind w:right="-33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Timescales </w:t>
      </w:r>
    </w:p>
    <w:p w14:paraId="59E7D20B" w14:textId="77777777" w:rsidR="008B1C19" w:rsidRDefault="008B1C19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  <w:r w:rsidRPr="008B1C19">
        <w:rPr>
          <w:rFonts w:cs="Arial"/>
          <w:i/>
          <w:sz w:val="16"/>
          <w:szCs w:val="16"/>
          <w:lang w:eastAsia="en-GB"/>
        </w:rPr>
        <w:t xml:space="preserve">(Assumption is that works requests will be required to be completed by end of current financial year. Anything other than this will need to be identified)   </w:t>
      </w:r>
    </w:p>
    <w:p w14:paraId="2D71CDF5" w14:textId="77777777" w:rsidR="006F084A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</w:p>
    <w:p w14:paraId="01F7014E" w14:textId="77777777" w:rsidR="006F084A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</w:p>
    <w:p w14:paraId="7BF9C3E1" w14:textId="77777777" w:rsidR="006F084A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</w:p>
    <w:p w14:paraId="37DC97EF" w14:textId="77777777" w:rsidR="006F084A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</w:p>
    <w:p w14:paraId="24BD8CB5" w14:textId="77777777" w:rsidR="006F084A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</w:p>
    <w:p w14:paraId="16CBD047" w14:textId="77777777" w:rsidR="006F084A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</w:p>
    <w:p w14:paraId="2401E313" w14:textId="77777777" w:rsidR="006F084A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</w:p>
    <w:p w14:paraId="77711AFA" w14:textId="77777777" w:rsidR="006F084A" w:rsidRPr="008B1C19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</w:p>
    <w:p w14:paraId="4924E92C" w14:textId="77777777" w:rsidR="006F084A" w:rsidRPr="00916A68" w:rsidRDefault="006F084A" w:rsidP="006F084A">
      <w:pPr>
        <w:numPr>
          <w:ilvl w:val="0"/>
          <w:numId w:val="33"/>
        </w:numPr>
        <w:shd w:val="pct10" w:color="auto" w:fill="auto"/>
        <w:ind w:right="-334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Local Members</w:t>
      </w:r>
    </w:p>
    <w:p w14:paraId="28121CAB" w14:textId="77777777" w:rsidR="008B1C19" w:rsidRPr="006F084A" w:rsidRDefault="006F084A" w:rsidP="00222E4D">
      <w:pPr>
        <w:ind w:left="-540" w:right="-334"/>
        <w:jc w:val="both"/>
        <w:rPr>
          <w:rFonts w:cs="Arial"/>
          <w:i/>
          <w:sz w:val="16"/>
          <w:szCs w:val="16"/>
          <w:lang w:eastAsia="en-GB"/>
        </w:rPr>
      </w:pPr>
      <w:r w:rsidRPr="006F084A">
        <w:rPr>
          <w:rFonts w:cs="Arial"/>
          <w:i/>
          <w:sz w:val="16"/>
          <w:szCs w:val="16"/>
          <w:lang w:eastAsia="en-GB"/>
        </w:rPr>
        <w:t xml:space="preserve">(Has the Local Member been contacted and made aware of this proposal, if </w:t>
      </w:r>
      <w:proofErr w:type="gramStart"/>
      <w:r w:rsidRPr="006F084A">
        <w:rPr>
          <w:rFonts w:cs="Arial"/>
          <w:i/>
          <w:sz w:val="16"/>
          <w:szCs w:val="16"/>
          <w:lang w:eastAsia="en-GB"/>
        </w:rPr>
        <w:t>so</w:t>
      </w:r>
      <w:proofErr w:type="gramEnd"/>
      <w:r w:rsidRPr="006F084A">
        <w:rPr>
          <w:rFonts w:cs="Arial"/>
          <w:i/>
          <w:sz w:val="16"/>
          <w:szCs w:val="16"/>
          <w:lang w:eastAsia="en-GB"/>
        </w:rPr>
        <w:t xml:space="preserve"> please advise of the Local Member and supporting evidence)</w:t>
      </w:r>
    </w:p>
    <w:p w14:paraId="59E2A43C" w14:textId="77777777" w:rsidR="008B1C19" w:rsidRDefault="008B1C19" w:rsidP="00222E4D">
      <w:pPr>
        <w:ind w:left="-540" w:right="-334"/>
        <w:jc w:val="both"/>
        <w:rPr>
          <w:rFonts w:cs="Arial"/>
          <w:lang w:eastAsia="en-GB"/>
        </w:rPr>
      </w:pPr>
    </w:p>
    <w:p w14:paraId="66C38303" w14:textId="77777777" w:rsidR="00BB368E" w:rsidRDefault="00BB368E" w:rsidP="008B1C19">
      <w:pPr>
        <w:ind w:right="-334"/>
        <w:jc w:val="both"/>
        <w:rPr>
          <w:rFonts w:cs="Arial"/>
          <w:szCs w:val="22"/>
          <w:highlight w:val="yellow"/>
        </w:rPr>
      </w:pPr>
    </w:p>
    <w:p w14:paraId="7585F589" w14:textId="77777777" w:rsidR="008B1C19" w:rsidRDefault="008B1C19" w:rsidP="008B1C19">
      <w:pPr>
        <w:ind w:right="-334"/>
        <w:jc w:val="both"/>
        <w:rPr>
          <w:rFonts w:cs="Arial"/>
          <w:szCs w:val="22"/>
          <w:highlight w:val="yellow"/>
        </w:rPr>
      </w:pPr>
    </w:p>
    <w:p w14:paraId="2F2974BE" w14:textId="77777777" w:rsidR="00036420" w:rsidRPr="00EB7BBC" w:rsidRDefault="00036420" w:rsidP="008B1C19">
      <w:pPr>
        <w:ind w:right="-334"/>
        <w:jc w:val="both"/>
        <w:rPr>
          <w:rFonts w:cs="Arial"/>
          <w:szCs w:val="22"/>
          <w:highlight w:val="yellow"/>
        </w:rPr>
      </w:pPr>
    </w:p>
    <w:p w14:paraId="64706D1F" w14:textId="77777777" w:rsidR="0019213B" w:rsidRPr="00916A68" w:rsidRDefault="0019213B" w:rsidP="008B1C19">
      <w:pPr>
        <w:numPr>
          <w:ilvl w:val="0"/>
          <w:numId w:val="33"/>
        </w:numPr>
        <w:shd w:val="pct10" w:color="auto" w:fill="auto"/>
        <w:ind w:right="-334"/>
        <w:jc w:val="both"/>
        <w:rPr>
          <w:rFonts w:cs="Arial"/>
          <w:b/>
          <w:szCs w:val="22"/>
        </w:rPr>
      </w:pPr>
      <w:r w:rsidRPr="00916A68">
        <w:rPr>
          <w:rFonts w:cs="Arial"/>
          <w:b/>
          <w:szCs w:val="22"/>
        </w:rPr>
        <w:t>Any other significant issues to note</w:t>
      </w:r>
    </w:p>
    <w:p w14:paraId="48171EC5" w14:textId="77777777" w:rsidR="00A05DC8" w:rsidRPr="008B1C19" w:rsidRDefault="008B1C19" w:rsidP="00222E4D">
      <w:pPr>
        <w:ind w:left="-540" w:right="-334"/>
        <w:jc w:val="both"/>
        <w:rPr>
          <w:rFonts w:cs="Arial"/>
          <w:i/>
          <w:sz w:val="16"/>
          <w:szCs w:val="16"/>
        </w:rPr>
      </w:pPr>
      <w:r w:rsidRPr="008B1C19">
        <w:rPr>
          <w:rFonts w:cs="Arial"/>
          <w:i/>
          <w:sz w:val="16"/>
          <w:szCs w:val="16"/>
        </w:rPr>
        <w:t>(Any other pertinent information)</w:t>
      </w:r>
    </w:p>
    <w:p w14:paraId="3A04439C" w14:textId="77777777" w:rsidR="00B611DD" w:rsidRPr="00FC7750" w:rsidRDefault="00B611DD" w:rsidP="00916A68">
      <w:pPr>
        <w:ind w:left="-540" w:right="-334"/>
        <w:jc w:val="both"/>
        <w:rPr>
          <w:rFonts w:cs="Arial"/>
          <w:szCs w:val="22"/>
        </w:rPr>
      </w:pPr>
    </w:p>
    <w:sectPr w:rsidR="00B611DD" w:rsidRPr="00FC7750" w:rsidSect="00C22EBC">
      <w:headerReference w:type="default" r:id="rId12"/>
      <w:footerReference w:type="default" r:id="rId13"/>
      <w:pgSz w:w="11906" w:h="16838"/>
      <w:pgMar w:top="5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0639" w14:textId="77777777" w:rsidR="008D7AE9" w:rsidRDefault="008D7AE9">
      <w:r>
        <w:separator/>
      </w:r>
    </w:p>
  </w:endnote>
  <w:endnote w:type="continuationSeparator" w:id="0">
    <w:p w14:paraId="1F6D36DD" w14:textId="77777777" w:rsidR="008D7AE9" w:rsidRDefault="008D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0257" w14:textId="77777777" w:rsidR="00676361" w:rsidRPr="006706E1" w:rsidRDefault="00710CED" w:rsidP="006706E1">
    <w:pPr>
      <w:pStyle w:val="Footer"/>
      <w:jc w:val="right"/>
      <w:rPr>
        <w:b/>
        <w:i/>
        <w:color w:val="333333"/>
        <w:sz w:val="20"/>
        <w:szCs w:val="20"/>
      </w:rPr>
    </w:pPr>
    <w:r>
      <w:rPr>
        <w:b/>
        <w:i/>
        <w:color w:val="333333"/>
        <w:sz w:val="20"/>
        <w:szCs w:val="20"/>
      </w:rPr>
      <w:fldChar w:fldCharType="begin"/>
    </w:r>
    <w:r>
      <w:rPr>
        <w:b/>
        <w:i/>
        <w:color w:val="333333"/>
        <w:sz w:val="20"/>
        <w:szCs w:val="20"/>
      </w:rPr>
      <w:instrText xml:space="preserve"> DATE \@ "dd MMMM yyyy" </w:instrText>
    </w:r>
    <w:r>
      <w:rPr>
        <w:b/>
        <w:i/>
        <w:color w:val="333333"/>
        <w:sz w:val="20"/>
        <w:szCs w:val="20"/>
      </w:rPr>
      <w:fldChar w:fldCharType="separate"/>
    </w:r>
    <w:r w:rsidR="00AE369E">
      <w:rPr>
        <w:b/>
        <w:i/>
        <w:noProof/>
        <w:color w:val="333333"/>
        <w:sz w:val="20"/>
        <w:szCs w:val="20"/>
      </w:rPr>
      <w:t>25 November 2022</w:t>
    </w:r>
    <w:r>
      <w:rPr>
        <w:b/>
        <w:i/>
        <w:color w:val="3333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9AD8" w14:textId="77777777" w:rsidR="008D7AE9" w:rsidRDefault="008D7AE9">
      <w:r>
        <w:separator/>
      </w:r>
    </w:p>
  </w:footnote>
  <w:footnote w:type="continuationSeparator" w:id="0">
    <w:p w14:paraId="186CE831" w14:textId="77777777" w:rsidR="008D7AE9" w:rsidRDefault="008D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093B" w14:textId="6CE34968" w:rsidR="00676361" w:rsidRPr="007B09B8" w:rsidRDefault="00734D2E" w:rsidP="00815C24">
    <w:pPr>
      <w:tabs>
        <w:tab w:val="right" w:pos="8306"/>
      </w:tabs>
      <w:rPr>
        <w:b/>
        <w:color w:val="808080"/>
        <w:sz w:val="28"/>
        <w:szCs w:val="28"/>
      </w:rPr>
    </w:pPr>
    <w:r>
      <w:rPr>
        <w:b/>
        <w:color w:val="808080"/>
        <w:sz w:val="28"/>
        <w:szCs w:val="28"/>
      </w:rPr>
      <w:t>Scheme Request</w:t>
    </w:r>
    <w:r w:rsidR="00676361" w:rsidRPr="007B09B8">
      <w:rPr>
        <w:b/>
        <w:color w:val="808080"/>
        <w:sz w:val="28"/>
        <w:szCs w:val="28"/>
      </w:rPr>
      <w:t xml:space="preserve"> Brief</w:t>
    </w:r>
    <w:r w:rsidR="00815C24">
      <w:rPr>
        <w:b/>
        <w:color w:val="808080"/>
        <w:sz w:val="28"/>
        <w:szCs w:val="28"/>
      </w:rPr>
      <w:tab/>
    </w:r>
    <w:r w:rsidR="00AE369E" w:rsidRPr="002E71BE">
      <w:rPr>
        <w:noProof/>
        <w:lang w:eastAsia="en-GB"/>
      </w:rPr>
      <w:drawing>
        <wp:inline distT="0" distB="0" distL="0" distR="0" wp14:anchorId="1BA82B74" wp14:editId="283D1E7B">
          <wp:extent cx="2635250" cy="1016000"/>
          <wp:effectExtent l="0" t="0" r="0" b="0"/>
          <wp:docPr id="1" name="Picture 8" descr="Transport for Buckinghamshir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Transport for Buckinghamshir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F10A6" w14:textId="77777777" w:rsidR="00676361" w:rsidRDefault="00676361">
    <w:pPr>
      <w:pStyle w:val="Header"/>
    </w:pPr>
  </w:p>
  <w:p w14:paraId="5DDE7F94" w14:textId="77777777" w:rsidR="008B1C19" w:rsidRDefault="008B1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D9"/>
    <w:multiLevelType w:val="hybridMultilevel"/>
    <w:tmpl w:val="46FA58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C195CD8"/>
    <w:multiLevelType w:val="hybridMultilevel"/>
    <w:tmpl w:val="17822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51465"/>
    <w:multiLevelType w:val="hybridMultilevel"/>
    <w:tmpl w:val="5F6A00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4810"/>
    <w:multiLevelType w:val="hybridMultilevel"/>
    <w:tmpl w:val="9834809A"/>
    <w:lvl w:ilvl="0" w:tplc="6EC4F3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64A"/>
    <w:multiLevelType w:val="hybridMultilevel"/>
    <w:tmpl w:val="02AA9644"/>
    <w:lvl w:ilvl="0" w:tplc="6EC4F34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C22DC"/>
    <w:multiLevelType w:val="hybridMultilevel"/>
    <w:tmpl w:val="1BB8C556"/>
    <w:lvl w:ilvl="0" w:tplc="BAF84A7C">
      <w:start w:val="4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26250BBA"/>
    <w:multiLevelType w:val="hybridMultilevel"/>
    <w:tmpl w:val="1BE2F4BA"/>
    <w:lvl w:ilvl="0" w:tplc="84089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C3111F3"/>
    <w:multiLevelType w:val="hybridMultilevel"/>
    <w:tmpl w:val="997A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7797"/>
    <w:multiLevelType w:val="hybridMultilevel"/>
    <w:tmpl w:val="5734EF34"/>
    <w:lvl w:ilvl="0" w:tplc="84089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11F1CAD"/>
    <w:multiLevelType w:val="hybridMultilevel"/>
    <w:tmpl w:val="977AA258"/>
    <w:lvl w:ilvl="0" w:tplc="0BA641F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FA05FA"/>
    <w:multiLevelType w:val="hybridMultilevel"/>
    <w:tmpl w:val="F1281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A2A"/>
    <w:multiLevelType w:val="hybridMultilevel"/>
    <w:tmpl w:val="DCAAF956"/>
    <w:lvl w:ilvl="0" w:tplc="84089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E2039"/>
    <w:multiLevelType w:val="multilevel"/>
    <w:tmpl w:val="1A5801C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C38C4"/>
    <w:multiLevelType w:val="hybridMultilevel"/>
    <w:tmpl w:val="32D8E1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1E5F7D"/>
    <w:multiLevelType w:val="hybridMultilevel"/>
    <w:tmpl w:val="4F40B838"/>
    <w:lvl w:ilvl="0" w:tplc="84089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4089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2F0801"/>
    <w:multiLevelType w:val="hybridMultilevel"/>
    <w:tmpl w:val="9F24B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DF01A7"/>
    <w:multiLevelType w:val="hybridMultilevel"/>
    <w:tmpl w:val="400445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E222322"/>
    <w:multiLevelType w:val="hybridMultilevel"/>
    <w:tmpl w:val="A6F8201E"/>
    <w:lvl w:ilvl="0" w:tplc="F558E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6EC4F34C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b/>
        <w:i w:val="0"/>
        <w:color w:val="auto"/>
        <w:sz w:val="22"/>
        <w:szCs w:val="22"/>
      </w:rPr>
    </w:lvl>
    <w:lvl w:ilvl="2" w:tplc="AF3AC80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DF798D"/>
    <w:multiLevelType w:val="hybridMultilevel"/>
    <w:tmpl w:val="ACD266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07D1CBD"/>
    <w:multiLevelType w:val="hybridMultilevel"/>
    <w:tmpl w:val="2C728568"/>
    <w:lvl w:ilvl="0" w:tplc="56F677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1834F0E"/>
    <w:multiLevelType w:val="hybridMultilevel"/>
    <w:tmpl w:val="2C2C06E0"/>
    <w:lvl w:ilvl="0" w:tplc="84089B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42135CC"/>
    <w:multiLevelType w:val="hybridMultilevel"/>
    <w:tmpl w:val="2ABE32EE"/>
    <w:lvl w:ilvl="0" w:tplc="6EC4F3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909A6"/>
    <w:multiLevelType w:val="hybridMultilevel"/>
    <w:tmpl w:val="F5D81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21623"/>
    <w:multiLevelType w:val="multilevel"/>
    <w:tmpl w:val="DB5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DA9"/>
    <w:multiLevelType w:val="hybridMultilevel"/>
    <w:tmpl w:val="1A5801C2"/>
    <w:lvl w:ilvl="0" w:tplc="0BA641F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8A5ADD"/>
    <w:multiLevelType w:val="hybridMultilevel"/>
    <w:tmpl w:val="2F1211F4"/>
    <w:lvl w:ilvl="0" w:tplc="B3AA1E6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50325"/>
    <w:multiLevelType w:val="hybridMultilevel"/>
    <w:tmpl w:val="B70AA5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B7345E"/>
    <w:multiLevelType w:val="hybridMultilevel"/>
    <w:tmpl w:val="718C6B02"/>
    <w:lvl w:ilvl="0" w:tplc="6EC4F34C">
      <w:start w:val="1"/>
      <w:numFmt w:val="bullet"/>
      <w:lvlText w:val=""/>
      <w:lvlJc w:val="left"/>
      <w:pPr>
        <w:tabs>
          <w:tab w:val="num" w:pos="-143"/>
        </w:tabs>
        <w:ind w:left="-143" w:hanging="397"/>
      </w:pPr>
      <w:rPr>
        <w:rFonts w:ascii="Symbol" w:hAnsi="Symbol" w:hint="default"/>
        <w:b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6B834EDB"/>
    <w:multiLevelType w:val="hybridMultilevel"/>
    <w:tmpl w:val="DD521DCA"/>
    <w:lvl w:ilvl="0" w:tplc="08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6E947CC3"/>
    <w:multiLevelType w:val="hybridMultilevel"/>
    <w:tmpl w:val="0F161D3C"/>
    <w:lvl w:ilvl="0" w:tplc="0BA641F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DCEA91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62E85"/>
    <w:multiLevelType w:val="hybridMultilevel"/>
    <w:tmpl w:val="C81EE1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BB15BA"/>
    <w:multiLevelType w:val="hybridMultilevel"/>
    <w:tmpl w:val="FDFE8E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0C7596"/>
    <w:multiLevelType w:val="hybridMultilevel"/>
    <w:tmpl w:val="D354BA36"/>
    <w:lvl w:ilvl="0" w:tplc="6EC4F34C">
      <w:start w:val="1"/>
      <w:numFmt w:val="bullet"/>
      <w:lvlText w:val=""/>
      <w:lvlJc w:val="left"/>
      <w:pPr>
        <w:tabs>
          <w:tab w:val="num" w:pos="-143"/>
        </w:tabs>
        <w:ind w:left="-143" w:hanging="397"/>
      </w:pPr>
      <w:rPr>
        <w:rFonts w:ascii="Symbol" w:hAnsi="Symbo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30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20"/>
  </w:num>
  <w:num w:numId="10">
    <w:abstractNumId w:val="11"/>
  </w:num>
  <w:num w:numId="11">
    <w:abstractNumId w:val="9"/>
  </w:num>
  <w:num w:numId="12">
    <w:abstractNumId w:val="24"/>
  </w:num>
  <w:num w:numId="13">
    <w:abstractNumId w:val="12"/>
  </w:num>
  <w:num w:numId="14">
    <w:abstractNumId w:val="21"/>
  </w:num>
  <w:num w:numId="15">
    <w:abstractNumId w:val="3"/>
  </w:num>
  <w:num w:numId="16">
    <w:abstractNumId w:val="32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"/>
  </w:num>
  <w:num w:numId="22">
    <w:abstractNumId w:val="10"/>
  </w:num>
  <w:num w:numId="23">
    <w:abstractNumId w:val="23"/>
  </w:num>
  <w:num w:numId="24">
    <w:abstractNumId w:val="29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18"/>
  </w:num>
  <w:num w:numId="30">
    <w:abstractNumId w:val="0"/>
  </w:num>
  <w:num w:numId="31">
    <w:abstractNumId w:val="16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F4"/>
    <w:rsid w:val="000169CA"/>
    <w:rsid w:val="00031A21"/>
    <w:rsid w:val="00036420"/>
    <w:rsid w:val="00052A12"/>
    <w:rsid w:val="00063253"/>
    <w:rsid w:val="00083495"/>
    <w:rsid w:val="000E173E"/>
    <w:rsid w:val="001001C3"/>
    <w:rsid w:val="00120AE7"/>
    <w:rsid w:val="001274CA"/>
    <w:rsid w:val="00174D5D"/>
    <w:rsid w:val="00177FD4"/>
    <w:rsid w:val="001847CF"/>
    <w:rsid w:val="00186306"/>
    <w:rsid w:val="0019213B"/>
    <w:rsid w:val="0019291B"/>
    <w:rsid w:val="00194EF8"/>
    <w:rsid w:val="001A1A0A"/>
    <w:rsid w:val="001C0742"/>
    <w:rsid w:val="001D0DF3"/>
    <w:rsid w:val="001D5882"/>
    <w:rsid w:val="001F3E95"/>
    <w:rsid w:val="00200B97"/>
    <w:rsid w:val="00203A8E"/>
    <w:rsid w:val="00222E4D"/>
    <w:rsid w:val="0022458B"/>
    <w:rsid w:val="00233608"/>
    <w:rsid w:val="00233B7C"/>
    <w:rsid w:val="00235E7A"/>
    <w:rsid w:val="002508BF"/>
    <w:rsid w:val="002511A1"/>
    <w:rsid w:val="00263D73"/>
    <w:rsid w:val="0027089D"/>
    <w:rsid w:val="002749E6"/>
    <w:rsid w:val="00285D4C"/>
    <w:rsid w:val="002B32C9"/>
    <w:rsid w:val="002B57F8"/>
    <w:rsid w:val="002C6EF4"/>
    <w:rsid w:val="002D5403"/>
    <w:rsid w:val="002E16DE"/>
    <w:rsid w:val="002E50E2"/>
    <w:rsid w:val="002F26A4"/>
    <w:rsid w:val="0031201B"/>
    <w:rsid w:val="00314016"/>
    <w:rsid w:val="00344A3D"/>
    <w:rsid w:val="00363599"/>
    <w:rsid w:val="003825FA"/>
    <w:rsid w:val="00382F2A"/>
    <w:rsid w:val="003A765C"/>
    <w:rsid w:val="003B2D6B"/>
    <w:rsid w:val="003C6F1C"/>
    <w:rsid w:val="003D7E2F"/>
    <w:rsid w:val="003E4F43"/>
    <w:rsid w:val="00407301"/>
    <w:rsid w:val="004251B2"/>
    <w:rsid w:val="00442D8A"/>
    <w:rsid w:val="004529AD"/>
    <w:rsid w:val="004672F9"/>
    <w:rsid w:val="00477094"/>
    <w:rsid w:val="00492681"/>
    <w:rsid w:val="00493441"/>
    <w:rsid w:val="004D5550"/>
    <w:rsid w:val="004F28D8"/>
    <w:rsid w:val="004F3376"/>
    <w:rsid w:val="00506A23"/>
    <w:rsid w:val="00520E37"/>
    <w:rsid w:val="00540623"/>
    <w:rsid w:val="00544FE6"/>
    <w:rsid w:val="005479A4"/>
    <w:rsid w:val="005508C2"/>
    <w:rsid w:val="00552B55"/>
    <w:rsid w:val="005770A4"/>
    <w:rsid w:val="005B193C"/>
    <w:rsid w:val="005C7DEC"/>
    <w:rsid w:val="00624580"/>
    <w:rsid w:val="0064644B"/>
    <w:rsid w:val="006540FF"/>
    <w:rsid w:val="006706E1"/>
    <w:rsid w:val="00676361"/>
    <w:rsid w:val="00691E06"/>
    <w:rsid w:val="006B57FE"/>
    <w:rsid w:val="006C3FFC"/>
    <w:rsid w:val="006E1EC1"/>
    <w:rsid w:val="006F084A"/>
    <w:rsid w:val="007029B2"/>
    <w:rsid w:val="00703914"/>
    <w:rsid w:val="00710CED"/>
    <w:rsid w:val="00710D69"/>
    <w:rsid w:val="0071167C"/>
    <w:rsid w:val="00711D62"/>
    <w:rsid w:val="00734D2E"/>
    <w:rsid w:val="007607C7"/>
    <w:rsid w:val="00770C44"/>
    <w:rsid w:val="007734D3"/>
    <w:rsid w:val="0077769D"/>
    <w:rsid w:val="00786FD1"/>
    <w:rsid w:val="007B09B8"/>
    <w:rsid w:val="007C37FB"/>
    <w:rsid w:val="007C4F90"/>
    <w:rsid w:val="007D671E"/>
    <w:rsid w:val="007D6C94"/>
    <w:rsid w:val="007E0A1E"/>
    <w:rsid w:val="007E0A5F"/>
    <w:rsid w:val="008025C7"/>
    <w:rsid w:val="00815C24"/>
    <w:rsid w:val="008162BC"/>
    <w:rsid w:val="008166D2"/>
    <w:rsid w:val="0082265E"/>
    <w:rsid w:val="0084562D"/>
    <w:rsid w:val="0084780A"/>
    <w:rsid w:val="00851697"/>
    <w:rsid w:val="0086757E"/>
    <w:rsid w:val="00892907"/>
    <w:rsid w:val="008A0CA1"/>
    <w:rsid w:val="008B0931"/>
    <w:rsid w:val="008B1C19"/>
    <w:rsid w:val="008D5924"/>
    <w:rsid w:val="008D7AE9"/>
    <w:rsid w:val="008E0B43"/>
    <w:rsid w:val="008F309A"/>
    <w:rsid w:val="008F7D7F"/>
    <w:rsid w:val="00914736"/>
    <w:rsid w:val="00916A68"/>
    <w:rsid w:val="0095177E"/>
    <w:rsid w:val="009632ED"/>
    <w:rsid w:val="00973509"/>
    <w:rsid w:val="0098389B"/>
    <w:rsid w:val="00987E23"/>
    <w:rsid w:val="009C0C8A"/>
    <w:rsid w:val="009C2C01"/>
    <w:rsid w:val="009D7D11"/>
    <w:rsid w:val="009F09C4"/>
    <w:rsid w:val="009F33A3"/>
    <w:rsid w:val="00A021D6"/>
    <w:rsid w:val="00A05DC8"/>
    <w:rsid w:val="00A07D13"/>
    <w:rsid w:val="00A14895"/>
    <w:rsid w:val="00A17CFF"/>
    <w:rsid w:val="00A276F8"/>
    <w:rsid w:val="00A330AA"/>
    <w:rsid w:val="00A451B8"/>
    <w:rsid w:val="00A45EBC"/>
    <w:rsid w:val="00A5754D"/>
    <w:rsid w:val="00A70A96"/>
    <w:rsid w:val="00A838E0"/>
    <w:rsid w:val="00A909B9"/>
    <w:rsid w:val="00AA07E8"/>
    <w:rsid w:val="00AB4CC6"/>
    <w:rsid w:val="00AE00D8"/>
    <w:rsid w:val="00AE369E"/>
    <w:rsid w:val="00AF66F4"/>
    <w:rsid w:val="00B00830"/>
    <w:rsid w:val="00B25E86"/>
    <w:rsid w:val="00B32AF1"/>
    <w:rsid w:val="00B411F0"/>
    <w:rsid w:val="00B4748F"/>
    <w:rsid w:val="00B611DD"/>
    <w:rsid w:val="00B72B1F"/>
    <w:rsid w:val="00B92220"/>
    <w:rsid w:val="00BA502C"/>
    <w:rsid w:val="00BA5297"/>
    <w:rsid w:val="00BB368E"/>
    <w:rsid w:val="00BD1961"/>
    <w:rsid w:val="00BD42FA"/>
    <w:rsid w:val="00BF57BC"/>
    <w:rsid w:val="00C03C10"/>
    <w:rsid w:val="00C10419"/>
    <w:rsid w:val="00C22EBC"/>
    <w:rsid w:val="00C24D3D"/>
    <w:rsid w:val="00C46AE0"/>
    <w:rsid w:val="00C80571"/>
    <w:rsid w:val="00C842C3"/>
    <w:rsid w:val="00C84AA3"/>
    <w:rsid w:val="00C97E78"/>
    <w:rsid w:val="00CA72E0"/>
    <w:rsid w:val="00CB0851"/>
    <w:rsid w:val="00CB3DF1"/>
    <w:rsid w:val="00CB6A9B"/>
    <w:rsid w:val="00CC334A"/>
    <w:rsid w:val="00CC592E"/>
    <w:rsid w:val="00CC72FE"/>
    <w:rsid w:val="00CF5AAF"/>
    <w:rsid w:val="00D001E0"/>
    <w:rsid w:val="00D01906"/>
    <w:rsid w:val="00D34C14"/>
    <w:rsid w:val="00D35EA9"/>
    <w:rsid w:val="00D53845"/>
    <w:rsid w:val="00D80D41"/>
    <w:rsid w:val="00D92008"/>
    <w:rsid w:val="00D93FDB"/>
    <w:rsid w:val="00DB65EB"/>
    <w:rsid w:val="00DC4E02"/>
    <w:rsid w:val="00DD1789"/>
    <w:rsid w:val="00DD773A"/>
    <w:rsid w:val="00DE3BDC"/>
    <w:rsid w:val="00DF3BAA"/>
    <w:rsid w:val="00DF4B9E"/>
    <w:rsid w:val="00E0677A"/>
    <w:rsid w:val="00E17F7D"/>
    <w:rsid w:val="00E41134"/>
    <w:rsid w:val="00E44A3D"/>
    <w:rsid w:val="00E46B3F"/>
    <w:rsid w:val="00E50DC6"/>
    <w:rsid w:val="00EA08F9"/>
    <w:rsid w:val="00EB2F26"/>
    <w:rsid w:val="00EB7BBC"/>
    <w:rsid w:val="00ED496A"/>
    <w:rsid w:val="00EE7C3C"/>
    <w:rsid w:val="00EF191D"/>
    <w:rsid w:val="00EF23C4"/>
    <w:rsid w:val="00EF3DC5"/>
    <w:rsid w:val="00F25E4D"/>
    <w:rsid w:val="00F41110"/>
    <w:rsid w:val="00F47494"/>
    <w:rsid w:val="00F54ABC"/>
    <w:rsid w:val="00F72B35"/>
    <w:rsid w:val="00F97657"/>
    <w:rsid w:val="00FA1516"/>
    <w:rsid w:val="00FC34B0"/>
    <w:rsid w:val="00FC7750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38F27"/>
  <w15:chartTrackingRefBased/>
  <w15:docId w15:val="{45534E45-E2E9-474B-A59D-27CA53F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91D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19213B"/>
    <w:pPr>
      <w:keepNext/>
      <w:spacing w:after="240"/>
      <w:jc w:val="both"/>
      <w:outlineLvl w:val="1"/>
    </w:pPr>
    <w:rPr>
      <w:rFonts w:cs="Arial"/>
      <w:bCs/>
      <w:iCs/>
      <w:sz w:val="24"/>
      <w:szCs w:val="28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19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19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82F2A"/>
    <w:rPr>
      <w:sz w:val="16"/>
      <w:szCs w:val="16"/>
    </w:rPr>
  </w:style>
  <w:style w:type="paragraph" w:styleId="CommentText">
    <w:name w:val="annotation text"/>
    <w:basedOn w:val="Normal"/>
    <w:semiHidden/>
    <w:rsid w:val="00382F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2F2A"/>
    <w:rPr>
      <w:b/>
      <w:bCs/>
    </w:rPr>
  </w:style>
  <w:style w:type="paragraph" w:styleId="BalloonText">
    <w:name w:val="Balloon Text"/>
    <w:basedOn w:val="Normal"/>
    <w:semiHidden/>
    <w:rsid w:val="00382F2A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F28D8"/>
  </w:style>
  <w:style w:type="paragraph" w:styleId="ListParagraph">
    <w:name w:val="List Paragraph"/>
    <w:basedOn w:val="Normal"/>
    <w:uiPriority w:val="34"/>
    <w:qFormat/>
    <w:rsid w:val="004F3376"/>
    <w:pPr>
      <w:ind w:left="720"/>
    </w:pPr>
  </w:style>
  <w:style w:type="character" w:styleId="Hyperlink">
    <w:name w:val="Hyperlink"/>
    <w:rsid w:val="00177FD4"/>
    <w:rPr>
      <w:color w:val="0000FF"/>
      <w:u w:val="single"/>
    </w:rPr>
  </w:style>
  <w:style w:type="table" w:styleId="TableGrid1">
    <w:name w:val="Table Grid 1"/>
    <w:basedOn w:val="TableNormal"/>
    <w:rsid w:val="00AE36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96b48a2-be0a-4c3e-baf1-65afe9dd59dd" xsi:nil="true"/>
    <lcf76f155ced4ddcb4097134ff3c332f xmlns="196b48a2-be0a-4c3e-baf1-65afe9dd59dd">
      <Terms xmlns="http://schemas.microsoft.com/office/infopath/2007/PartnerControls"/>
    </lcf76f155ced4ddcb4097134ff3c332f>
    <TaxCatchAll xmlns="75062cdf-9697-483b-adb8-051d7f072ab4"/>
  </documentManagement>
</p:properties>
</file>

<file path=customXml/itemProps1.xml><?xml version="1.0" encoding="utf-8"?>
<ds:datastoreItem xmlns:ds="http://schemas.openxmlformats.org/officeDocument/2006/customXml" ds:itemID="{01B4506F-9BE3-4B1D-98B7-F3D5834C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3B19D-6BFD-4305-8C9B-5DF3AFD0D1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481CA5-0911-49A2-AF5D-3252645E9B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FB1C0-0DF9-45C8-AE0D-81289C0B5B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E2AB93-29C3-45CB-8B5E-E2B7A8D4D23F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1209</Characters>
  <Application>Microsoft Office Word</Application>
  <DocSecurity>0</DocSecurity>
  <Lines>86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A40 / Abbey Way Crossing</vt:lpstr>
    </vt:vector>
  </TitlesOfParts>
  <Company>Buckinghamshire County Council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A40 / Abbey Way Crossing</dc:title>
  <dc:subject/>
  <dc:creator>rdengler</dc:creator>
  <cp:keywords/>
  <cp:lastModifiedBy>Lucy Miller</cp:lastModifiedBy>
  <cp:revision>2</cp:revision>
  <cp:lastPrinted>2016-02-24T10:29:00Z</cp:lastPrinted>
  <dcterms:created xsi:type="dcterms:W3CDTF">2022-11-25T11:42:00Z</dcterms:created>
  <dcterms:modified xsi:type="dcterms:W3CDTF">2022-11-25T11:42:00Z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Peter Smyth</vt:lpwstr>
  </property>
  <property fmtid="{D5CDD505-2E9C-101B-9397-08002B2CF9AE}" pid="3" name="Order">
    <vt:lpwstr>12370200.0000000</vt:lpwstr>
  </property>
  <property fmtid="{D5CDD505-2E9C-101B-9397-08002B2CF9AE}" pid="4" name="display_urn:schemas-microsoft-com:office:office#Author">
    <vt:lpwstr>Peter Smyth</vt:lpwstr>
  </property>
</Properties>
</file>