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428B" w14:textId="6B84256D" w:rsidR="00A470C3" w:rsidRPr="00960359" w:rsidRDefault="00FB2281" w:rsidP="00960359">
      <w:pPr>
        <w:pStyle w:val="Title"/>
        <w:rPr>
          <w:b/>
          <w:bCs/>
          <w:color w:val="000000"/>
          <w:sz w:val="28"/>
          <w:szCs w:val="28"/>
        </w:rPr>
      </w:pPr>
      <w:r w:rsidRPr="00960359">
        <w:rPr>
          <w:b/>
          <w:bCs/>
          <w:sz w:val="28"/>
          <w:szCs w:val="28"/>
        </w:rPr>
        <w:t xml:space="preserve">Method </w:t>
      </w:r>
      <w:r w:rsidR="00960359" w:rsidRPr="00960359">
        <w:rPr>
          <w:b/>
          <w:bCs/>
          <w:sz w:val="28"/>
          <w:szCs w:val="28"/>
        </w:rPr>
        <w:t>s</w:t>
      </w:r>
      <w:r w:rsidRPr="00960359">
        <w:rPr>
          <w:b/>
          <w:bCs/>
          <w:sz w:val="28"/>
          <w:szCs w:val="28"/>
        </w:rPr>
        <w:t>tatement for</w:t>
      </w:r>
      <w:r w:rsidR="00A578A3" w:rsidRPr="00960359">
        <w:rPr>
          <w:b/>
          <w:bCs/>
          <w:sz w:val="28"/>
          <w:szCs w:val="28"/>
        </w:rPr>
        <w:t xml:space="preserve"> </w:t>
      </w:r>
      <w:r w:rsidR="00960359" w:rsidRPr="00960359">
        <w:rPr>
          <w:b/>
          <w:bCs/>
          <w:sz w:val="28"/>
          <w:szCs w:val="28"/>
        </w:rPr>
        <w:t>t</w:t>
      </w:r>
      <w:r w:rsidR="00A578A3" w:rsidRPr="00960359">
        <w:rPr>
          <w:b/>
          <w:bCs/>
          <w:sz w:val="28"/>
          <w:szCs w:val="28"/>
        </w:rPr>
        <w:t xml:space="preserve">raffic </w:t>
      </w:r>
      <w:r w:rsidR="00960359" w:rsidRPr="00960359">
        <w:rPr>
          <w:b/>
          <w:bCs/>
          <w:sz w:val="28"/>
          <w:szCs w:val="28"/>
        </w:rPr>
        <w:t>m</w:t>
      </w:r>
      <w:r w:rsidR="00A578A3" w:rsidRPr="00960359">
        <w:rPr>
          <w:b/>
          <w:bCs/>
          <w:sz w:val="28"/>
          <w:szCs w:val="28"/>
        </w:rPr>
        <w:t>anagement</w:t>
      </w:r>
      <w:r w:rsidR="00960359" w:rsidRPr="00960359">
        <w:rPr>
          <w:b/>
          <w:bCs/>
          <w:sz w:val="28"/>
          <w:szCs w:val="28"/>
        </w:rPr>
        <w:t xml:space="preserve"> and s</w:t>
      </w:r>
      <w:r w:rsidRPr="00960359">
        <w:rPr>
          <w:b/>
          <w:bCs/>
          <w:sz w:val="28"/>
          <w:szCs w:val="28"/>
        </w:rPr>
        <w:t>afety during</w:t>
      </w:r>
      <w:r w:rsidR="008744D8" w:rsidRPr="00960359">
        <w:rPr>
          <w:b/>
          <w:bCs/>
          <w:sz w:val="28"/>
          <w:szCs w:val="28"/>
        </w:rPr>
        <w:t xml:space="preserve"> </w:t>
      </w:r>
      <w:r w:rsidR="00960359" w:rsidRPr="00960359">
        <w:rPr>
          <w:b/>
          <w:bCs/>
          <w:sz w:val="28"/>
          <w:szCs w:val="28"/>
        </w:rPr>
        <w:t>r</w:t>
      </w:r>
      <w:r w:rsidR="008744D8" w:rsidRPr="00960359">
        <w:rPr>
          <w:b/>
          <w:bCs/>
          <w:sz w:val="28"/>
          <w:szCs w:val="28"/>
        </w:rPr>
        <w:t xml:space="preserve">oad </w:t>
      </w:r>
      <w:r w:rsidR="00960359" w:rsidRPr="00960359">
        <w:rPr>
          <w:b/>
          <w:bCs/>
          <w:sz w:val="28"/>
          <w:szCs w:val="28"/>
        </w:rPr>
        <w:t>c</w:t>
      </w:r>
      <w:r w:rsidR="008744D8" w:rsidRPr="00960359">
        <w:rPr>
          <w:b/>
          <w:bCs/>
          <w:sz w:val="28"/>
          <w:szCs w:val="28"/>
        </w:rPr>
        <w:t>losure for</w:t>
      </w:r>
      <w:r w:rsidRPr="00960359">
        <w:rPr>
          <w:b/>
          <w:bCs/>
          <w:sz w:val="28"/>
          <w:szCs w:val="28"/>
        </w:rPr>
        <w:t xml:space="preserve"> Play Street</w:t>
      </w:r>
      <w:r w:rsidR="009B3ECF" w:rsidRPr="00960359">
        <w:rPr>
          <w:b/>
          <w:bCs/>
          <w:sz w:val="28"/>
          <w:szCs w:val="28"/>
        </w:rPr>
        <w:t>s</w:t>
      </w:r>
      <w:r w:rsidRPr="00960359">
        <w:rPr>
          <w:b/>
          <w:bCs/>
          <w:sz w:val="28"/>
          <w:szCs w:val="28"/>
        </w:rPr>
        <w:t xml:space="preserve"> Session</w:t>
      </w:r>
      <w:r w:rsidR="008744D8" w:rsidRPr="00960359">
        <w:rPr>
          <w:b/>
          <w:bCs/>
          <w:sz w:val="28"/>
          <w:szCs w:val="28"/>
        </w:rPr>
        <w:t xml:space="preserve"> on (name of road)</w:t>
      </w:r>
      <w:r w:rsidR="00960359" w:rsidRPr="00960359">
        <w:rPr>
          <w:b/>
          <w:bCs/>
          <w:sz w:val="28"/>
          <w:szCs w:val="28"/>
        </w:rPr>
        <w:t>,</w:t>
      </w:r>
      <w:r w:rsidR="008744D8" w:rsidRPr="00960359">
        <w:rPr>
          <w:b/>
          <w:bCs/>
          <w:sz w:val="28"/>
          <w:szCs w:val="28"/>
        </w:rPr>
        <w:t xml:space="preserve"> (date), (time) </w:t>
      </w:r>
    </w:p>
    <w:p w14:paraId="17CC7787" w14:textId="77777777" w:rsidR="00A470C3" w:rsidRPr="00960359" w:rsidRDefault="00A470C3" w:rsidP="003E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000000"/>
        </w:rPr>
      </w:pPr>
    </w:p>
    <w:p w14:paraId="2348E2F4" w14:textId="08ADAAD4" w:rsidR="00A470C3" w:rsidRPr="00960359" w:rsidRDefault="00A470C3"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960359">
        <w:rPr>
          <w:rFonts w:ascii="Calibri" w:hAnsi="Calibri" w:cs="Calibri"/>
          <w:color w:val="000000" w:themeColor="text1"/>
          <w:sz w:val="22"/>
          <w:szCs w:val="22"/>
        </w:rPr>
        <w:t>Traffic management</w:t>
      </w:r>
      <w:r w:rsidR="00FB2281" w:rsidRPr="00960359">
        <w:rPr>
          <w:rFonts w:ascii="Calibri" w:hAnsi="Calibri" w:cs="Calibri"/>
          <w:color w:val="000000" w:themeColor="text1"/>
          <w:sz w:val="22"/>
          <w:szCs w:val="22"/>
        </w:rPr>
        <w:t xml:space="preserve"> </w:t>
      </w:r>
      <w:r w:rsidRPr="00960359">
        <w:rPr>
          <w:rFonts w:ascii="Calibri" w:hAnsi="Calibri" w:cs="Calibri"/>
          <w:color w:val="000000" w:themeColor="text1"/>
          <w:sz w:val="22"/>
          <w:szCs w:val="22"/>
        </w:rPr>
        <w:t xml:space="preserve">will be </w:t>
      </w:r>
      <w:r w:rsidR="00FB2281" w:rsidRPr="00960359">
        <w:rPr>
          <w:rFonts w:ascii="Calibri" w:hAnsi="Calibri" w:cs="Calibri"/>
          <w:color w:val="000000" w:themeColor="text1"/>
          <w:sz w:val="22"/>
          <w:szCs w:val="22"/>
        </w:rPr>
        <w:t xml:space="preserve">carefully </w:t>
      </w:r>
      <w:r w:rsidR="009B3ECF" w:rsidRPr="00960359">
        <w:rPr>
          <w:rFonts w:ascii="Calibri" w:hAnsi="Calibri" w:cs="Calibri"/>
          <w:color w:val="000000" w:themeColor="text1"/>
          <w:sz w:val="22"/>
          <w:szCs w:val="22"/>
        </w:rPr>
        <w:t>controlled by s</w:t>
      </w:r>
      <w:r w:rsidRPr="00960359">
        <w:rPr>
          <w:rFonts w:ascii="Calibri" w:hAnsi="Calibri" w:cs="Calibri"/>
          <w:color w:val="000000" w:themeColor="text1"/>
          <w:sz w:val="22"/>
          <w:szCs w:val="22"/>
        </w:rPr>
        <w:t xml:space="preserve">tewards </w:t>
      </w:r>
      <w:r w:rsidR="00FB2281" w:rsidRPr="00960359">
        <w:rPr>
          <w:rFonts w:ascii="Calibri" w:hAnsi="Calibri" w:cs="Calibri"/>
          <w:color w:val="000000" w:themeColor="text1"/>
          <w:sz w:val="22"/>
          <w:szCs w:val="22"/>
        </w:rPr>
        <w:t xml:space="preserve">for </w:t>
      </w:r>
      <w:r w:rsidR="008744D8" w:rsidRPr="00960359">
        <w:rPr>
          <w:rFonts w:ascii="Calibri" w:hAnsi="Calibri" w:cs="Calibri"/>
          <w:color w:val="000000" w:themeColor="text1"/>
          <w:sz w:val="22"/>
          <w:szCs w:val="22"/>
        </w:rPr>
        <w:t xml:space="preserve">the </w:t>
      </w:r>
      <w:r w:rsidR="00FB2281" w:rsidRPr="00960359">
        <w:rPr>
          <w:rFonts w:ascii="Calibri" w:hAnsi="Calibri" w:cs="Calibri"/>
          <w:color w:val="000000" w:themeColor="text1"/>
          <w:sz w:val="22"/>
          <w:szCs w:val="22"/>
        </w:rPr>
        <w:t xml:space="preserve">Play Streets </w:t>
      </w:r>
      <w:r w:rsidR="008744D8" w:rsidRPr="00960359">
        <w:rPr>
          <w:rFonts w:ascii="Calibri" w:hAnsi="Calibri" w:cs="Calibri"/>
          <w:color w:val="000000" w:themeColor="text1"/>
          <w:sz w:val="22"/>
          <w:szCs w:val="22"/>
        </w:rPr>
        <w:t>session</w:t>
      </w:r>
      <w:r w:rsidR="00FB2281" w:rsidRPr="00960359">
        <w:rPr>
          <w:rFonts w:ascii="Calibri" w:hAnsi="Calibri" w:cs="Calibri"/>
          <w:color w:val="000000" w:themeColor="text1"/>
          <w:sz w:val="22"/>
          <w:szCs w:val="22"/>
        </w:rPr>
        <w:t xml:space="preserve"> following the guidelines below.</w:t>
      </w:r>
    </w:p>
    <w:p w14:paraId="32298A3B" w14:textId="44DA0782" w:rsidR="003E512C" w:rsidRPr="00960359" w:rsidRDefault="00A470C3"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960359">
        <w:rPr>
          <w:rFonts w:ascii="Calibri" w:hAnsi="Calibri" w:cs="Calibri"/>
          <w:color w:val="000000" w:themeColor="text1"/>
          <w:sz w:val="22"/>
          <w:szCs w:val="22"/>
        </w:rPr>
        <w:t xml:space="preserve">  </w:t>
      </w:r>
    </w:p>
    <w:p w14:paraId="31D5C0D2" w14:textId="5E18438A" w:rsidR="00E2136D" w:rsidRPr="00960359" w:rsidRDefault="00E2136D" w:rsidP="26FEDB2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960359">
        <w:rPr>
          <w:rFonts w:ascii="Calibri" w:hAnsi="Calibri" w:cs="Calibri"/>
          <w:color w:val="000000" w:themeColor="text1"/>
          <w:sz w:val="22"/>
          <w:szCs w:val="22"/>
        </w:rPr>
        <w:t>The role of the steward is crucial to ensure the safety and wellbeing of all in</w:t>
      </w:r>
      <w:r w:rsidR="00FB2281" w:rsidRPr="00960359">
        <w:rPr>
          <w:rFonts w:ascii="Calibri" w:hAnsi="Calibri" w:cs="Calibri"/>
          <w:color w:val="000000" w:themeColor="text1"/>
          <w:sz w:val="22"/>
          <w:szCs w:val="22"/>
        </w:rPr>
        <w:t xml:space="preserve">volved in Play Streets </w:t>
      </w:r>
      <w:r w:rsidR="00034F20" w:rsidRPr="00960359">
        <w:rPr>
          <w:rFonts w:ascii="Calibri" w:hAnsi="Calibri" w:cs="Calibri"/>
          <w:color w:val="000000" w:themeColor="text1"/>
          <w:sz w:val="22"/>
          <w:szCs w:val="22"/>
        </w:rPr>
        <w:t>s</w:t>
      </w:r>
      <w:r w:rsidR="00FB2281" w:rsidRPr="00960359">
        <w:rPr>
          <w:rFonts w:ascii="Calibri" w:hAnsi="Calibri" w:cs="Calibri"/>
          <w:color w:val="000000" w:themeColor="text1"/>
          <w:sz w:val="22"/>
          <w:szCs w:val="22"/>
        </w:rPr>
        <w:t>essions and acts to</w:t>
      </w:r>
      <w:r w:rsidR="0050260E" w:rsidRPr="00960359">
        <w:rPr>
          <w:rFonts w:ascii="Calibri" w:hAnsi="Calibri" w:cs="Calibri"/>
          <w:color w:val="000000" w:themeColor="text1"/>
          <w:sz w:val="22"/>
          <w:szCs w:val="22"/>
        </w:rPr>
        <w:t xml:space="preserve"> mitigate any risks. </w:t>
      </w:r>
      <w:r w:rsidR="00204C78" w:rsidRPr="00960359">
        <w:rPr>
          <w:rFonts w:ascii="Calibri" w:hAnsi="Calibri" w:cs="Calibri"/>
          <w:color w:val="000000" w:themeColor="text1"/>
          <w:sz w:val="22"/>
          <w:szCs w:val="22"/>
        </w:rPr>
        <w:t xml:space="preserve"> </w:t>
      </w:r>
      <w:r w:rsidR="26FEDB23" w:rsidRPr="00960359">
        <w:rPr>
          <w:rFonts w:ascii="Calibri" w:eastAsia="Gill Sans MT" w:hAnsi="Calibri" w:cs="Calibri"/>
          <w:color w:val="000000" w:themeColor="text1"/>
          <w:sz w:val="22"/>
          <w:szCs w:val="22"/>
        </w:rPr>
        <w:t xml:space="preserve">At least six stewards will be trained in traffic management, to ensure that there is a manageable </w:t>
      </w:r>
      <w:proofErr w:type="spellStart"/>
      <w:r w:rsidR="26FEDB23" w:rsidRPr="00960359">
        <w:rPr>
          <w:rFonts w:ascii="Calibri" w:eastAsia="Gill Sans MT" w:hAnsi="Calibri" w:cs="Calibri"/>
          <w:color w:val="000000" w:themeColor="text1"/>
          <w:sz w:val="22"/>
          <w:szCs w:val="22"/>
        </w:rPr>
        <w:t>rota</w:t>
      </w:r>
      <w:proofErr w:type="spellEnd"/>
      <w:r w:rsidR="26FEDB23" w:rsidRPr="00960359">
        <w:rPr>
          <w:rFonts w:ascii="Calibri" w:eastAsia="Gill Sans MT" w:hAnsi="Calibri" w:cs="Calibri"/>
          <w:color w:val="000000" w:themeColor="text1"/>
          <w:sz w:val="22"/>
          <w:szCs w:val="22"/>
        </w:rPr>
        <w:t xml:space="preserve"> in place to allow for two stewards at each road closure point, in rotation with a further two stewards every 20 minutes, so that no stewards are on duty for any longer than 40 minutes at a time.  (NB If there are more than two road closure points, more stewards will be required).</w:t>
      </w:r>
    </w:p>
    <w:p w14:paraId="70531233" w14:textId="77777777" w:rsidR="00E2136D" w:rsidRPr="00960359" w:rsidRDefault="00E2136D"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0A06C1F7" w14:textId="444F590B" w:rsidR="00960359" w:rsidRDefault="00034F20"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00960359">
        <w:rPr>
          <w:rFonts w:ascii="Calibri" w:hAnsi="Calibri" w:cs="Calibri"/>
          <w:b/>
          <w:bCs/>
          <w:color w:val="000000" w:themeColor="text1"/>
          <w:sz w:val="22"/>
          <w:szCs w:val="22"/>
        </w:rPr>
        <w:t>1. Closure</w:t>
      </w:r>
      <w:r w:rsidR="00E2136D" w:rsidRPr="00960359">
        <w:rPr>
          <w:rFonts w:ascii="Calibri" w:hAnsi="Calibri" w:cs="Calibri"/>
          <w:b/>
          <w:bCs/>
          <w:color w:val="000000" w:themeColor="text1"/>
          <w:sz w:val="22"/>
          <w:szCs w:val="22"/>
        </w:rPr>
        <w:t xml:space="preserve"> and reopen</w:t>
      </w:r>
      <w:r w:rsidRPr="00960359">
        <w:rPr>
          <w:rFonts w:ascii="Calibri" w:hAnsi="Calibri" w:cs="Calibri"/>
          <w:b/>
          <w:bCs/>
          <w:color w:val="000000" w:themeColor="text1"/>
          <w:sz w:val="22"/>
          <w:szCs w:val="22"/>
        </w:rPr>
        <w:t>ing of</w:t>
      </w:r>
      <w:r w:rsidR="00E2136D" w:rsidRPr="00960359">
        <w:rPr>
          <w:rFonts w:ascii="Calibri" w:hAnsi="Calibri" w:cs="Calibri"/>
          <w:b/>
          <w:bCs/>
          <w:color w:val="000000" w:themeColor="text1"/>
          <w:sz w:val="22"/>
          <w:szCs w:val="22"/>
        </w:rPr>
        <w:t xml:space="preserve"> the road safely, </w:t>
      </w:r>
      <w:r w:rsidR="00E2136D" w:rsidRPr="00960359">
        <w:rPr>
          <w:rFonts w:ascii="Calibri" w:hAnsi="Calibri" w:cs="Calibri"/>
          <w:color w:val="000000" w:themeColor="text1"/>
          <w:sz w:val="22"/>
          <w:szCs w:val="22"/>
        </w:rPr>
        <w:t xml:space="preserve">positioning signs and cones according to official council </w:t>
      </w:r>
      <w:r w:rsidR="00A470C3" w:rsidRPr="00960359">
        <w:rPr>
          <w:rFonts w:ascii="Calibri" w:hAnsi="Calibri" w:cs="Calibri"/>
          <w:color w:val="000000" w:themeColor="text1"/>
          <w:sz w:val="22"/>
          <w:szCs w:val="22"/>
        </w:rPr>
        <w:t xml:space="preserve">training and </w:t>
      </w:r>
      <w:r w:rsidR="00E2136D" w:rsidRPr="00960359">
        <w:rPr>
          <w:rFonts w:ascii="Calibri" w:hAnsi="Calibri" w:cs="Calibri"/>
          <w:color w:val="000000" w:themeColor="text1"/>
          <w:sz w:val="22"/>
          <w:szCs w:val="22"/>
        </w:rPr>
        <w:t>guidelines</w:t>
      </w:r>
      <w:r w:rsidR="00A470C3" w:rsidRPr="00960359">
        <w:rPr>
          <w:rFonts w:ascii="Calibri" w:hAnsi="Calibri" w:cs="Calibri"/>
          <w:color w:val="000000" w:themeColor="text1"/>
          <w:sz w:val="22"/>
          <w:szCs w:val="22"/>
        </w:rPr>
        <w:t>.</w:t>
      </w:r>
      <w:r w:rsidR="00FB2281" w:rsidRPr="00960359">
        <w:rPr>
          <w:rFonts w:ascii="Calibri" w:hAnsi="Calibri" w:cs="Calibri"/>
          <w:color w:val="000000" w:themeColor="text1"/>
          <w:sz w:val="22"/>
          <w:szCs w:val="22"/>
        </w:rPr>
        <w:t xml:space="preserve"> As well as training from Transport for Bucks, the following videos will be used</w:t>
      </w:r>
      <w:r w:rsidR="00960359">
        <w:rPr>
          <w:rFonts w:ascii="Calibri" w:hAnsi="Calibri" w:cs="Calibri"/>
          <w:color w:val="000000" w:themeColor="text1"/>
          <w:sz w:val="22"/>
          <w:szCs w:val="22"/>
        </w:rPr>
        <w:t>:</w:t>
      </w:r>
      <w:r w:rsidR="00960359">
        <w:rPr>
          <w:rFonts w:ascii="Calibri" w:hAnsi="Calibri" w:cs="Calibri"/>
          <w:color w:val="000000" w:themeColor="text1"/>
          <w:sz w:val="22"/>
          <w:szCs w:val="22"/>
        </w:rPr>
        <w:br/>
      </w:r>
    </w:p>
    <w:p w14:paraId="0A6C7230" w14:textId="77777777" w:rsidR="00960359" w:rsidRPr="00960359" w:rsidRDefault="00960359" w:rsidP="0096035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GB"/>
        </w:rPr>
      </w:pPr>
      <w:hyperlink r:id="rId8" w:history="1">
        <w:r w:rsidR="00084D05" w:rsidRPr="00960359">
          <w:rPr>
            <w:rStyle w:val="Hyperlink"/>
            <w:rFonts w:ascii="Calibri" w:hAnsi="Calibri" w:cs="Calibri"/>
            <w:sz w:val="22"/>
            <w:szCs w:val="22"/>
            <w:lang w:val="en-GB"/>
          </w:rPr>
          <w:t>Road Closure Demo from Bristol City Council</w:t>
        </w:r>
      </w:hyperlink>
      <w:r>
        <w:rPr>
          <w:rFonts w:ascii="Calibri" w:hAnsi="Calibri" w:cs="Calibri"/>
          <w:color w:val="000000" w:themeColor="text1"/>
          <w:sz w:val="22"/>
          <w:szCs w:val="22"/>
          <w:lang w:val="en-GB"/>
        </w:rPr>
        <w:t xml:space="preserve"> (Vimeo)</w:t>
      </w:r>
    </w:p>
    <w:p w14:paraId="605AB0D4" w14:textId="32E1E966" w:rsidR="00084D05" w:rsidRPr="00960359" w:rsidRDefault="00960359" w:rsidP="0096035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GB"/>
        </w:rPr>
      </w:pPr>
      <w:hyperlink r:id="rId9" w:history="1">
        <w:proofErr w:type="spellStart"/>
        <w:r w:rsidR="00084D05" w:rsidRPr="00960359">
          <w:rPr>
            <w:rStyle w:val="Hyperlink"/>
            <w:rFonts w:ascii="Calibri" w:hAnsi="Calibri" w:cs="Calibri"/>
            <w:sz w:val="22"/>
            <w:szCs w:val="22"/>
            <w:lang w:val="en-GB"/>
          </w:rPr>
          <w:t>Sustra</w:t>
        </w:r>
        <w:r w:rsidR="00DA3EE8" w:rsidRPr="00960359">
          <w:rPr>
            <w:rStyle w:val="Hyperlink"/>
            <w:rFonts w:ascii="Calibri" w:hAnsi="Calibri" w:cs="Calibri"/>
            <w:sz w:val="22"/>
            <w:szCs w:val="22"/>
            <w:lang w:val="en-GB"/>
          </w:rPr>
          <w:t>n</w:t>
        </w:r>
        <w:r w:rsidR="00084D05" w:rsidRPr="00960359">
          <w:rPr>
            <w:rStyle w:val="Hyperlink"/>
            <w:rFonts w:ascii="Calibri" w:hAnsi="Calibri" w:cs="Calibri"/>
            <w:sz w:val="22"/>
            <w:szCs w:val="22"/>
            <w:lang w:val="en-GB"/>
          </w:rPr>
          <w:t>s</w:t>
        </w:r>
        <w:proofErr w:type="spellEnd"/>
        <w:r w:rsidR="00084D05" w:rsidRPr="00960359">
          <w:rPr>
            <w:rStyle w:val="Hyperlink"/>
            <w:rFonts w:ascii="Calibri" w:hAnsi="Calibri" w:cs="Calibri"/>
            <w:sz w:val="22"/>
            <w:szCs w:val="22"/>
            <w:lang w:val="en-GB"/>
          </w:rPr>
          <w:t>/Playing Out</w:t>
        </w:r>
        <w:r w:rsidRPr="00960359">
          <w:rPr>
            <w:rStyle w:val="Hyperlink"/>
            <w:rFonts w:ascii="Calibri" w:hAnsi="Calibri" w:cs="Calibri"/>
            <w:sz w:val="22"/>
            <w:szCs w:val="22"/>
            <w:lang w:val="en-GB"/>
          </w:rPr>
          <w:t>:</w:t>
        </w:r>
        <w:r w:rsidR="00084D05" w:rsidRPr="00960359">
          <w:rPr>
            <w:rStyle w:val="Hyperlink"/>
            <w:rFonts w:ascii="Calibri" w:hAnsi="Calibri" w:cs="Calibri"/>
            <w:sz w:val="22"/>
            <w:szCs w:val="22"/>
            <w:lang w:val="en-GB"/>
          </w:rPr>
          <w:t xml:space="preserve"> School Street </w:t>
        </w:r>
        <w:r w:rsidRPr="00960359">
          <w:rPr>
            <w:rStyle w:val="Hyperlink"/>
            <w:rFonts w:ascii="Calibri" w:hAnsi="Calibri" w:cs="Calibri"/>
            <w:sz w:val="22"/>
            <w:szCs w:val="22"/>
            <w:lang w:val="en-GB"/>
          </w:rPr>
          <w:t>and</w:t>
        </w:r>
        <w:r w:rsidR="00084D05" w:rsidRPr="00960359">
          <w:rPr>
            <w:rStyle w:val="Hyperlink"/>
            <w:rFonts w:ascii="Calibri" w:hAnsi="Calibri" w:cs="Calibri"/>
            <w:sz w:val="22"/>
            <w:szCs w:val="22"/>
            <w:lang w:val="en-GB"/>
          </w:rPr>
          <w:t xml:space="preserve"> Play Street </w:t>
        </w:r>
        <w:r w:rsidRPr="00960359">
          <w:rPr>
            <w:rStyle w:val="Hyperlink"/>
            <w:rFonts w:ascii="Calibri" w:hAnsi="Calibri" w:cs="Calibri"/>
            <w:sz w:val="22"/>
            <w:szCs w:val="22"/>
            <w:lang w:val="en-GB"/>
          </w:rPr>
          <w:t>s</w:t>
        </w:r>
        <w:r w:rsidR="00084D05" w:rsidRPr="00960359">
          <w:rPr>
            <w:rStyle w:val="Hyperlink"/>
            <w:rFonts w:ascii="Calibri" w:hAnsi="Calibri" w:cs="Calibri"/>
            <w:sz w:val="22"/>
            <w:szCs w:val="22"/>
            <w:lang w:val="en-GB"/>
          </w:rPr>
          <w:t>tewarding briefing video</w:t>
        </w:r>
      </w:hyperlink>
      <w:r>
        <w:rPr>
          <w:rFonts w:ascii="Calibri" w:hAnsi="Calibri" w:cs="Calibri"/>
          <w:color w:val="000000" w:themeColor="text1"/>
          <w:sz w:val="22"/>
          <w:szCs w:val="22"/>
          <w:lang w:val="en-GB"/>
        </w:rPr>
        <w:t xml:space="preserve"> (YouTube)</w:t>
      </w:r>
    </w:p>
    <w:p w14:paraId="76943CF5" w14:textId="77777777" w:rsidR="00084D05" w:rsidRPr="00960359" w:rsidRDefault="00084D05"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3DEE2D88" w14:textId="2618BA3D" w:rsidR="00E2136D" w:rsidRPr="00960359" w:rsidRDefault="00FB2281"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960359">
        <w:rPr>
          <w:rFonts w:ascii="Calibri" w:hAnsi="Calibri" w:cs="Calibri"/>
          <w:color w:val="000000" w:themeColor="text1"/>
          <w:sz w:val="22"/>
          <w:szCs w:val="22"/>
        </w:rPr>
        <w:t xml:space="preserve">At the end of the session, stewards </w:t>
      </w:r>
      <w:r w:rsidR="00960359" w:rsidRPr="00960359">
        <w:rPr>
          <w:rFonts w:ascii="Calibri" w:hAnsi="Calibri" w:cs="Calibri"/>
          <w:b/>
          <w:bCs/>
          <w:color w:val="000000" w:themeColor="text1"/>
          <w:sz w:val="22"/>
          <w:szCs w:val="22"/>
        </w:rPr>
        <w:t>will ensure all parents and children</w:t>
      </w:r>
      <w:r w:rsidR="00960359" w:rsidRPr="00960359">
        <w:rPr>
          <w:rFonts w:ascii="Calibri" w:hAnsi="Calibri" w:cs="Calibri"/>
          <w:color w:val="000000" w:themeColor="text1"/>
          <w:sz w:val="22"/>
          <w:szCs w:val="22"/>
        </w:rPr>
        <w:t xml:space="preserve"> </w:t>
      </w:r>
      <w:r w:rsidRPr="00960359">
        <w:rPr>
          <w:rFonts w:ascii="Calibri" w:hAnsi="Calibri" w:cs="Calibri"/>
          <w:color w:val="000000" w:themeColor="text1"/>
          <w:sz w:val="22"/>
          <w:szCs w:val="22"/>
        </w:rPr>
        <w:t>understand that the road is</w:t>
      </w:r>
      <w:r w:rsidR="00E2136D" w:rsidRPr="00960359">
        <w:rPr>
          <w:rFonts w:ascii="Calibri" w:hAnsi="Calibri" w:cs="Calibri"/>
          <w:color w:val="000000" w:themeColor="text1"/>
          <w:sz w:val="22"/>
          <w:szCs w:val="22"/>
        </w:rPr>
        <w:t xml:space="preserve"> returning to normal</w:t>
      </w:r>
      <w:r w:rsidR="00E2136D" w:rsidRPr="00960359">
        <w:rPr>
          <w:rFonts w:ascii="Calibri" w:hAnsi="Calibri" w:cs="Calibri"/>
          <w:i/>
          <w:iCs/>
          <w:color w:val="000000" w:themeColor="text1"/>
          <w:sz w:val="22"/>
          <w:szCs w:val="22"/>
        </w:rPr>
        <w:t xml:space="preserve"> </w:t>
      </w:r>
      <w:r w:rsidR="00960359" w:rsidRPr="00960359">
        <w:rPr>
          <w:rFonts w:ascii="Calibri" w:hAnsi="Calibri" w:cs="Calibri"/>
          <w:b/>
          <w:bCs/>
          <w:color w:val="000000" w:themeColor="text1"/>
          <w:sz w:val="22"/>
          <w:szCs w:val="22"/>
        </w:rPr>
        <w:t>before</w:t>
      </w:r>
      <w:r w:rsidR="00E2136D" w:rsidRPr="00960359">
        <w:rPr>
          <w:rFonts w:ascii="Calibri" w:hAnsi="Calibri" w:cs="Calibri"/>
          <w:i/>
          <w:iCs/>
          <w:color w:val="000000" w:themeColor="text1"/>
          <w:sz w:val="22"/>
          <w:szCs w:val="22"/>
        </w:rPr>
        <w:t xml:space="preserve"> </w:t>
      </w:r>
      <w:r w:rsidR="00E2136D" w:rsidRPr="00960359">
        <w:rPr>
          <w:rFonts w:ascii="Calibri" w:hAnsi="Calibri" w:cs="Calibri"/>
          <w:color w:val="000000" w:themeColor="text1"/>
          <w:sz w:val="22"/>
          <w:szCs w:val="22"/>
        </w:rPr>
        <w:t>re-opening the road.</w:t>
      </w:r>
    </w:p>
    <w:p w14:paraId="75558FBF" w14:textId="77777777" w:rsidR="00E2136D" w:rsidRPr="00960359" w:rsidRDefault="00E2136D"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6E788E51" w14:textId="7EB6C10D" w:rsidR="00E2136D" w:rsidRPr="00960359" w:rsidRDefault="00E2136D"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960359">
        <w:rPr>
          <w:rFonts w:ascii="Calibri" w:hAnsi="Calibri" w:cs="Calibri"/>
          <w:b/>
          <w:bCs/>
          <w:color w:val="000000" w:themeColor="text1"/>
          <w:sz w:val="22"/>
          <w:szCs w:val="22"/>
        </w:rPr>
        <w:t>2. Stay</w:t>
      </w:r>
      <w:r w:rsidR="00034F20" w:rsidRPr="00960359">
        <w:rPr>
          <w:rFonts w:ascii="Calibri" w:hAnsi="Calibri" w:cs="Calibri"/>
          <w:b/>
          <w:bCs/>
          <w:color w:val="000000" w:themeColor="text1"/>
          <w:sz w:val="22"/>
          <w:szCs w:val="22"/>
        </w:rPr>
        <w:t>ing</w:t>
      </w:r>
      <w:r w:rsidRPr="00960359">
        <w:rPr>
          <w:rFonts w:ascii="Calibri" w:hAnsi="Calibri" w:cs="Calibri"/>
          <w:b/>
          <w:bCs/>
          <w:color w:val="000000" w:themeColor="text1"/>
          <w:sz w:val="22"/>
          <w:szCs w:val="22"/>
        </w:rPr>
        <w:t xml:space="preserve"> visible, </w:t>
      </w:r>
      <w:proofErr w:type="gramStart"/>
      <w:r w:rsidRPr="00960359">
        <w:rPr>
          <w:rFonts w:ascii="Calibri" w:hAnsi="Calibri" w:cs="Calibri"/>
          <w:b/>
          <w:bCs/>
          <w:color w:val="000000" w:themeColor="text1"/>
          <w:sz w:val="22"/>
          <w:szCs w:val="22"/>
        </w:rPr>
        <w:t>alert</w:t>
      </w:r>
      <w:proofErr w:type="gramEnd"/>
      <w:r w:rsidRPr="00960359">
        <w:rPr>
          <w:rFonts w:ascii="Calibri" w:hAnsi="Calibri" w:cs="Calibri"/>
          <w:b/>
          <w:bCs/>
          <w:color w:val="000000" w:themeColor="text1"/>
          <w:sz w:val="22"/>
          <w:szCs w:val="22"/>
        </w:rPr>
        <w:t xml:space="preserve"> and safe</w:t>
      </w:r>
      <w:r w:rsidR="00FB2281" w:rsidRPr="00960359">
        <w:rPr>
          <w:rFonts w:ascii="Calibri" w:hAnsi="Calibri" w:cs="Calibri"/>
          <w:color w:val="000000" w:themeColor="text1"/>
          <w:sz w:val="22"/>
          <w:szCs w:val="22"/>
        </w:rPr>
        <w:t>. Wear</w:t>
      </w:r>
      <w:r w:rsidR="00034F20" w:rsidRPr="00960359">
        <w:rPr>
          <w:rFonts w:ascii="Calibri" w:hAnsi="Calibri" w:cs="Calibri"/>
          <w:color w:val="000000" w:themeColor="text1"/>
          <w:sz w:val="22"/>
          <w:szCs w:val="22"/>
        </w:rPr>
        <w:t>ing</w:t>
      </w:r>
      <w:r w:rsidR="00FB2281" w:rsidRPr="00960359">
        <w:rPr>
          <w:rFonts w:ascii="Calibri" w:hAnsi="Calibri" w:cs="Calibri"/>
          <w:color w:val="000000" w:themeColor="text1"/>
          <w:sz w:val="22"/>
          <w:szCs w:val="22"/>
        </w:rPr>
        <w:t xml:space="preserve"> a hi-vis</w:t>
      </w:r>
      <w:r w:rsidR="00034F20" w:rsidRPr="00960359">
        <w:rPr>
          <w:rFonts w:ascii="Calibri" w:hAnsi="Calibri" w:cs="Calibri"/>
          <w:color w:val="000000" w:themeColor="text1"/>
          <w:sz w:val="22"/>
          <w:szCs w:val="22"/>
        </w:rPr>
        <w:t xml:space="preserve"> jacket, s</w:t>
      </w:r>
      <w:r w:rsidR="0050260E" w:rsidRPr="00960359">
        <w:rPr>
          <w:rFonts w:ascii="Calibri" w:hAnsi="Calibri" w:cs="Calibri"/>
          <w:color w:val="000000" w:themeColor="text1"/>
          <w:sz w:val="22"/>
          <w:szCs w:val="22"/>
        </w:rPr>
        <w:t>tewards will be positioned</w:t>
      </w:r>
      <w:r w:rsidRPr="00960359">
        <w:rPr>
          <w:rFonts w:ascii="Calibri" w:hAnsi="Calibri" w:cs="Calibri"/>
          <w:color w:val="000000" w:themeColor="text1"/>
          <w:sz w:val="22"/>
          <w:szCs w:val="22"/>
        </w:rPr>
        <w:t xml:space="preserve"> for maximum visibility t</w:t>
      </w:r>
      <w:r w:rsidR="00034F20" w:rsidRPr="00960359">
        <w:rPr>
          <w:rFonts w:ascii="Calibri" w:hAnsi="Calibri" w:cs="Calibri"/>
          <w:color w:val="000000" w:themeColor="text1"/>
          <w:sz w:val="22"/>
          <w:szCs w:val="22"/>
        </w:rPr>
        <w:t>o oncoming traffic, with full awareness</w:t>
      </w:r>
      <w:r w:rsidRPr="00960359">
        <w:rPr>
          <w:rFonts w:ascii="Calibri" w:hAnsi="Calibri" w:cs="Calibri"/>
          <w:color w:val="000000" w:themeColor="text1"/>
          <w:sz w:val="22"/>
          <w:szCs w:val="22"/>
        </w:rPr>
        <w:t xml:space="preserve"> of the activities inside and outside of t</w:t>
      </w:r>
      <w:r w:rsidR="0050260E" w:rsidRPr="00960359">
        <w:rPr>
          <w:rFonts w:ascii="Calibri" w:hAnsi="Calibri" w:cs="Calibri"/>
          <w:color w:val="000000" w:themeColor="text1"/>
          <w:sz w:val="22"/>
          <w:szCs w:val="22"/>
        </w:rPr>
        <w:t xml:space="preserve">he closure area. They will </w:t>
      </w:r>
      <w:r w:rsidRPr="00960359">
        <w:rPr>
          <w:rFonts w:ascii="Calibri" w:hAnsi="Calibri" w:cs="Calibri"/>
          <w:color w:val="000000" w:themeColor="text1"/>
          <w:sz w:val="22"/>
          <w:szCs w:val="22"/>
        </w:rPr>
        <w:t>avoid any distracting conversation or activity.  Good communication between the stewards is key, potentially using mobile phones.</w:t>
      </w:r>
    </w:p>
    <w:p w14:paraId="21F8A40D" w14:textId="77777777" w:rsidR="00E2136D" w:rsidRPr="00960359" w:rsidRDefault="00E2136D"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5ABA4C7B" w14:textId="74A0A874" w:rsidR="00E2136D" w:rsidRPr="00960359" w:rsidRDefault="00E2136D"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960359">
        <w:rPr>
          <w:rFonts w:ascii="Calibri" w:hAnsi="Calibri" w:cs="Calibri"/>
          <w:b/>
          <w:bCs/>
          <w:color w:val="000000" w:themeColor="text1"/>
          <w:sz w:val="22"/>
          <w:szCs w:val="22"/>
        </w:rPr>
        <w:t xml:space="preserve">3. Divert through traffic. </w:t>
      </w:r>
      <w:r w:rsidR="0050260E" w:rsidRPr="00960359">
        <w:rPr>
          <w:rFonts w:ascii="Calibri" w:hAnsi="Calibri" w:cs="Calibri"/>
          <w:color w:val="000000" w:themeColor="text1"/>
          <w:sz w:val="22"/>
          <w:szCs w:val="22"/>
        </w:rPr>
        <w:t>Stewards will remain</w:t>
      </w:r>
      <w:r w:rsidRPr="00960359">
        <w:rPr>
          <w:rFonts w:ascii="Calibri" w:hAnsi="Calibri" w:cs="Calibri"/>
          <w:color w:val="000000" w:themeColor="text1"/>
          <w:sz w:val="22"/>
          <w:szCs w:val="22"/>
        </w:rPr>
        <w:t xml:space="preserve"> calm and friendly</w:t>
      </w:r>
      <w:r w:rsidR="0050260E" w:rsidRPr="00960359">
        <w:rPr>
          <w:rFonts w:ascii="Calibri" w:hAnsi="Calibri" w:cs="Calibri"/>
          <w:color w:val="000000" w:themeColor="text1"/>
          <w:sz w:val="22"/>
          <w:szCs w:val="22"/>
        </w:rPr>
        <w:t>, yet assertive. They will explain to any drivers</w:t>
      </w:r>
      <w:r w:rsidRPr="00960359">
        <w:rPr>
          <w:rFonts w:ascii="Calibri" w:hAnsi="Calibri" w:cs="Calibri"/>
          <w:color w:val="000000" w:themeColor="text1"/>
          <w:sz w:val="22"/>
          <w:szCs w:val="22"/>
        </w:rPr>
        <w:t xml:space="preserve"> briefly what is happening</w:t>
      </w:r>
      <w:r w:rsidR="0050260E" w:rsidRPr="00960359">
        <w:rPr>
          <w:rFonts w:ascii="Calibri" w:hAnsi="Calibri" w:cs="Calibri"/>
          <w:color w:val="000000" w:themeColor="text1"/>
          <w:sz w:val="22"/>
          <w:szCs w:val="22"/>
        </w:rPr>
        <w:t xml:space="preserve"> and how long i</w:t>
      </w:r>
      <w:r w:rsidR="00034F20" w:rsidRPr="00960359">
        <w:rPr>
          <w:rFonts w:ascii="Calibri" w:hAnsi="Calibri" w:cs="Calibri"/>
          <w:color w:val="000000" w:themeColor="text1"/>
          <w:sz w:val="22"/>
          <w:szCs w:val="22"/>
        </w:rPr>
        <w:t>t will last</w:t>
      </w:r>
      <w:r w:rsidR="0050260E" w:rsidRPr="00960359">
        <w:rPr>
          <w:rFonts w:ascii="Calibri" w:hAnsi="Calibri" w:cs="Calibri"/>
          <w:color w:val="000000" w:themeColor="text1"/>
          <w:sz w:val="22"/>
          <w:szCs w:val="22"/>
        </w:rPr>
        <w:t xml:space="preserve"> and suggest </w:t>
      </w:r>
      <w:r w:rsidRPr="00960359">
        <w:rPr>
          <w:rFonts w:ascii="Calibri" w:hAnsi="Calibri" w:cs="Calibri"/>
          <w:color w:val="000000" w:themeColor="text1"/>
          <w:sz w:val="22"/>
          <w:szCs w:val="22"/>
        </w:rPr>
        <w:t xml:space="preserve">an </w:t>
      </w:r>
      <w:r w:rsidR="0050260E" w:rsidRPr="00960359">
        <w:rPr>
          <w:rFonts w:ascii="Calibri" w:hAnsi="Calibri" w:cs="Calibri"/>
          <w:color w:val="000000" w:themeColor="text1"/>
          <w:sz w:val="22"/>
          <w:szCs w:val="22"/>
        </w:rPr>
        <w:t>alternative route. If needed, they will be</w:t>
      </w:r>
      <w:r w:rsidRPr="00960359">
        <w:rPr>
          <w:rFonts w:ascii="Calibri" w:hAnsi="Calibri" w:cs="Calibri"/>
          <w:color w:val="000000" w:themeColor="text1"/>
          <w:sz w:val="22"/>
          <w:szCs w:val="22"/>
        </w:rPr>
        <w:t xml:space="preserve"> clear that this is a legal road closure and residents have been fully consulted. It may be useful to have some general Play Streets information sheets to hand out. </w:t>
      </w:r>
    </w:p>
    <w:p w14:paraId="3814E8A5" w14:textId="77777777" w:rsidR="00E2136D" w:rsidRPr="00960359" w:rsidRDefault="00E2136D" w:rsidP="26FEDB23">
      <w:pPr>
        <w:rPr>
          <w:rFonts w:ascii="Calibri" w:hAnsi="Calibri" w:cs="Calibri"/>
          <w:sz w:val="22"/>
          <w:szCs w:val="22"/>
        </w:rPr>
      </w:pPr>
    </w:p>
    <w:p w14:paraId="73A7496D" w14:textId="270EE273" w:rsidR="00E2136D" w:rsidRPr="00960359" w:rsidRDefault="00E2136D"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960359">
        <w:rPr>
          <w:rFonts w:ascii="Calibri" w:hAnsi="Calibri" w:cs="Calibri"/>
          <w:b/>
          <w:bCs/>
          <w:color w:val="000000" w:themeColor="text1"/>
          <w:sz w:val="22"/>
          <w:szCs w:val="22"/>
        </w:rPr>
        <w:t>4. Guide drivers needing access</w:t>
      </w:r>
      <w:r w:rsidRPr="00960359">
        <w:rPr>
          <w:rFonts w:ascii="Calibri" w:hAnsi="Calibri" w:cs="Calibri"/>
          <w:color w:val="000000" w:themeColor="text1"/>
          <w:sz w:val="22"/>
          <w:szCs w:val="22"/>
        </w:rPr>
        <w:t xml:space="preserve">. Two people are needed to </w:t>
      </w:r>
      <w:r w:rsidR="0050260E" w:rsidRPr="00960359">
        <w:rPr>
          <w:rFonts w:ascii="Calibri" w:hAnsi="Calibri" w:cs="Calibri"/>
          <w:color w:val="000000" w:themeColor="text1"/>
          <w:sz w:val="22"/>
          <w:szCs w:val="22"/>
        </w:rPr>
        <w:t xml:space="preserve">let residents drive in and out - </w:t>
      </w:r>
      <w:r w:rsidRPr="00960359">
        <w:rPr>
          <w:rFonts w:ascii="Calibri" w:hAnsi="Calibri" w:cs="Calibri"/>
          <w:color w:val="000000" w:themeColor="text1"/>
          <w:sz w:val="22"/>
          <w:szCs w:val="22"/>
        </w:rPr>
        <w:t xml:space="preserve">one to clear children from the road and walk in front of any moving vehicles, the other to remain at the road closure point. </w:t>
      </w:r>
      <w:r w:rsidR="0050260E" w:rsidRPr="00960359">
        <w:rPr>
          <w:rFonts w:ascii="Calibri" w:hAnsi="Calibri" w:cs="Calibri"/>
          <w:color w:val="000000" w:themeColor="text1"/>
          <w:sz w:val="22"/>
          <w:szCs w:val="22"/>
        </w:rPr>
        <w:t>Before al</w:t>
      </w:r>
      <w:r w:rsidR="00034F20" w:rsidRPr="00960359">
        <w:rPr>
          <w:rFonts w:ascii="Calibri" w:hAnsi="Calibri" w:cs="Calibri"/>
          <w:color w:val="000000" w:themeColor="text1"/>
          <w:sz w:val="22"/>
          <w:szCs w:val="22"/>
        </w:rPr>
        <w:t>lowing the driver to enter, stewards</w:t>
      </w:r>
      <w:r w:rsidR="0050260E" w:rsidRPr="00960359">
        <w:rPr>
          <w:rFonts w:ascii="Calibri" w:hAnsi="Calibri" w:cs="Calibri"/>
          <w:color w:val="000000" w:themeColor="text1"/>
          <w:sz w:val="22"/>
          <w:szCs w:val="22"/>
        </w:rPr>
        <w:t xml:space="preserve"> will ensure </w:t>
      </w:r>
      <w:r w:rsidRPr="00960359">
        <w:rPr>
          <w:rFonts w:ascii="Calibri" w:hAnsi="Calibri" w:cs="Calibri"/>
          <w:color w:val="000000" w:themeColor="text1"/>
          <w:sz w:val="22"/>
          <w:szCs w:val="22"/>
        </w:rPr>
        <w:t>the road is clear</w:t>
      </w:r>
      <w:r w:rsidR="0050260E" w:rsidRPr="00960359">
        <w:rPr>
          <w:rFonts w:ascii="Calibri" w:hAnsi="Calibri" w:cs="Calibri"/>
          <w:color w:val="000000" w:themeColor="text1"/>
          <w:sz w:val="22"/>
          <w:szCs w:val="22"/>
        </w:rPr>
        <w:t>ed</w:t>
      </w:r>
      <w:r w:rsidRPr="00960359">
        <w:rPr>
          <w:rFonts w:ascii="Calibri" w:hAnsi="Calibri" w:cs="Calibri"/>
          <w:color w:val="000000" w:themeColor="text1"/>
          <w:sz w:val="22"/>
          <w:szCs w:val="22"/>
        </w:rPr>
        <w:t xml:space="preserve"> of children </w:t>
      </w:r>
      <w:r w:rsidRPr="00960359">
        <w:rPr>
          <w:rFonts w:ascii="Calibri" w:hAnsi="Calibri" w:cs="Calibri"/>
          <w:i/>
          <w:iCs/>
          <w:color w:val="000000" w:themeColor="text1"/>
          <w:sz w:val="22"/>
          <w:szCs w:val="22"/>
        </w:rPr>
        <w:t>before</w:t>
      </w:r>
      <w:r w:rsidRPr="00960359">
        <w:rPr>
          <w:rFonts w:ascii="Calibri" w:hAnsi="Calibri" w:cs="Calibri"/>
          <w:color w:val="000000" w:themeColor="text1"/>
          <w:sz w:val="22"/>
          <w:szCs w:val="22"/>
        </w:rPr>
        <w:t xml:space="preserve"> moving the barriers. </w:t>
      </w:r>
      <w:r w:rsidR="0050260E" w:rsidRPr="00960359">
        <w:rPr>
          <w:rFonts w:ascii="Calibri" w:hAnsi="Calibri" w:cs="Calibri"/>
          <w:color w:val="000000" w:themeColor="text1"/>
          <w:sz w:val="22"/>
          <w:szCs w:val="22"/>
        </w:rPr>
        <w:t xml:space="preserve">If a driver becomes aggressive or confrontational, the steward will call the </w:t>
      </w:r>
      <w:proofErr w:type="spellStart"/>
      <w:r w:rsidR="0050260E" w:rsidRPr="00960359">
        <w:rPr>
          <w:rFonts w:ascii="Calibri" w:hAnsi="Calibri" w:cs="Calibri"/>
          <w:color w:val="000000" w:themeColor="text1"/>
          <w:sz w:val="22"/>
          <w:szCs w:val="22"/>
        </w:rPr>
        <w:t>organiser</w:t>
      </w:r>
      <w:proofErr w:type="spellEnd"/>
      <w:r w:rsidR="0050260E" w:rsidRPr="00960359">
        <w:rPr>
          <w:rFonts w:ascii="Calibri" w:hAnsi="Calibri" w:cs="Calibri"/>
          <w:color w:val="000000" w:themeColor="text1"/>
          <w:sz w:val="22"/>
          <w:szCs w:val="22"/>
        </w:rPr>
        <w:t xml:space="preserve"> for back-up and </w:t>
      </w:r>
      <w:r w:rsidR="0085696D" w:rsidRPr="00960359">
        <w:rPr>
          <w:rFonts w:ascii="Calibri" w:hAnsi="Calibri" w:cs="Calibri"/>
          <w:color w:val="000000" w:themeColor="text1"/>
          <w:sz w:val="22"/>
          <w:szCs w:val="22"/>
        </w:rPr>
        <w:t>if necessary, dial 999 or 101.</w:t>
      </w:r>
    </w:p>
    <w:p w14:paraId="73B8D374" w14:textId="77777777" w:rsidR="00E2136D" w:rsidRPr="00960359" w:rsidRDefault="00E2136D"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p>
    <w:p w14:paraId="149508E5" w14:textId="1B7FCCF8" w:rsidR="00E2136D" w:rsidRPr="00960359" w:rsidRDefault="00E2136D"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960359">
        <w:rPr>
          <w:rFonts w:ascii="Calibri" w:hAnsi="Calibri" w:cs="Calibri"/>
          <w:b/>
          <w:bCs/>
          <w:color w:val="000000" w:themeColor="text1"/>
          <w:sz w:val="22"/>
          <w:szCs w:val="22"/>
        </w:rPr>
        <w:t>5.</w:t>
      </w:r>
      <w:r w:rsidRPr="00960359">
        <w:rPr>
          <w:rFonts w:ascii="Calibri" w:hAnsi="Calibri" w:cs="Calibri"/>
          <w:color w:val="000000" w:themeColor="text1"/>
          <w:sz w:val="22"/>
          <w:szCs w:val="22"/>
        </w:rPr>
        <w:t xml:space="preserve"> </w:t>
      </w:r>
      <w:r w:rsidR="0050260E" w:rsidRPr="00960359">
        <w:rPr>
          <w:rFonts w:ascii="Calibri" w:hAnsi="Calibri" w:cs="Calibri"/>
          <w:b/>
          <w:bCs/>
          <w:color w:val="000000" w:themeColor="text1"/>
          <w:sz w:val="22"/>
          <w:szCs w:val="22"/>
        </w:rPr>
        <w:t>Keep</w:t>
      </w:r>
      <w:r w:rsidRPr="00960359">
        <w:rPr>
          <w:rFonts w:ascii="Calibri" w:hAnsi="Calibri" w:cs="Calibri"/>
          <w:b/>
          <w:bCs/>
          <w:color w:val="000000" w:themeColor="text1"/>
          <w:sz w:val="22"/>
          <w:szCs w:val="22"/>
        </w:rPr>
        <w:t xml:space="preserve"> children safely within the closure area. </w:t>
      </w:r>
      <w:r w:rsidR="0050260E" w:rsidRPr="00960359">
        <w:rPr>
          <w:rFonts w:ascii="Calibri" w:hAnsi="Calibri" w:cs="Calibri"/>
          <w:color w:val="000000" w:themeColor="text1"/>
          <w:sz w:val="22"/>
          <w:szCs w:val="22"/>
        </w:rPr>
        <w:t xml:space="preserve"> Stewards will check with parents/</w:t>
      </w:r>
      <w:proofErr w:type="spellStart"/>
      <w:r w:rsidR="0050260E" w:rsidRPr="00960359">
        <w:rPr>
          <w:rFonts w:ascii="Calibri" w:hAnsi="Calibri" w:cs="Calibri"/>
          <w:color w:val="000000" w:themeColor="text1"/>
          <w:sz w:val="22"/>
          <w:szCs w:val="22"/>
        </w:rPr>
        <w:t>carers</w:t>
      </w:r>
      <w:proofErr w:type="spellEnd"/>
      <w:r w:rsidR="0050260E" w:rsidRPr="00960359">
        <w:rPr>
          <w:rFonts w:ascii="Calibri" w:hAnsi="Calibri" w:cs="Calibri"/>
          <w:color w:val="000000" w:themeColor="text1"/>
          <w:sz w:val="22"/>
          <w:szCs w:val="22"/>
        </w:rPr>
        <w:t xml:space="preserve"> to ensure</w:t>
      </w:r>
      <w:r w:rsidRPr="00960359">
        <w:rPr>
          <w:rFonts w:ascii="Calibri" w:hAnsi="Calibri" w:cs="Calibri"/>
          <w:color w:val="000000" w:themeColor="text1"/>
          <w:sz w:val="22"/>
          <w:szCs w:val="22"/>
        </w:rPr>
        <w:t xml:space="preserve"> older children have permission to leave</w:t>
      </w:r>
      <w:r w:rsidR="0050260E" w:rsidRPr="00960359">
        <w:rPr>
          <w:rFonts w:ascii="Calibri" w:hAnsi="Calibri" w:cs="Calibri"/>
          <w:color w:val="000000" w:themeColor="text1"/>
          <w:sz w:val="22"/>
          <w:szCs w:val="22"/>
        </w:rPr>
        <w:t xml:space="preserve"> the closed-off area (should they wish to) and</w:t>
      </w:r>
      <w:r w:rsidRPr="00960359">
        <w:rPr>
          <w:rFonts w:ascii="Calibri" w:hAnsi="Calibri" w:cs="Calibri"/>
          <w:color w:val="000000" w:themeColor="text1"/>
          <w:sz w:val="22"/>
          <w:szCs w:val="22"/>
        </w:rPr>
        <w:t xml:space="preserve"> remin</w:t>
      </w:r>
      <w:r w:rsidR="0050260E" w:rsidRPr="00960359">
        <w:rPr>
          <w:rFonts w:ascii="Calibri" w:hAnsi="Calibri" w:cs="Calibri"/>
          <w:color w:val="000000" w:themeColor="text1"/>
          <w:sz w:val="22"/>
          <w:szCs w:val="22"/>
        </w:rPr>
        <w:t xml:space="preserve">d them to be aware of traffic. </w:t>
      </w:r>
    </w:p>
    <w:p w14:paraId="3483077E" w14:textId="77777777" w:rsidR="00E2136D" w:rsidRPr="00960359" w:rsidRDefault="00E2136D"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574A9B87" w14:textId="7D5C8F7A" w:rsidR="00E2136D" w:rsidRPr="00960359" w:rsidRDefault="00E2136D"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r w:rsidRPr="00960359">
        <w:rPr>
          <w:rFonts w:ascii="Calibri" w:hAnsi="Calibri" w:cs="Calibri"/>
          <w:b/>
          <w:bCs/>
          <w:color w:val="000000" w:themeColor="text1"/>
          <w:sz w:val="22"/>
          <w:szCs w:val="22"/>
        </w:rPr>
        <w:t>6.</w:t>
      </w:r>
      <w:r w:rsidRPr="00960359">
        <w:rPr>
          <w:rFonts w:ascii="Calibri" w:hAnsi="Calibri" w:cs="Calibri"/>
          <w:color w:val="000000" w:themeColor="text1"/>
          <w:sz w:val="22"/>
          <w:szCs w:val="22"/>
        </w:rPr>
        <w:t xml:space="preserve"> </w:t>
      </w:r>
      <w:r w:rsidR="00034F20" w:rsidRPr="00960359">
        <w:rPr>
          <w:rFonts w:ascii="Calibri" w:hAnsi="Calibri" w:cs="Calibri"/>
          <w:b/>
          <w:bCs/>
          <w:color w:val="000000" w:themeColor="text1"/>
          <w:sz w:val="22"/>
          <w:szCs w:val="22"/>
        </w:rPr>
        <w:t>When handing over to another s</w:t>
      </w:r>
      <w:r w:rsidRPr="00960359">
        <w:rPr>
          <w:rFonts w:ascii="Calibri" w:hAnsi="Calibri" w:cs="Calibri"/>
          <w:b/>
          <w:bCs/>
          <w:color w:val="000000" w:themeColor="text1"/>
          <w:sz w:val="22"/>
          <w:szCs w:val="22"/>
        </w:rPr>
        <w:t>teward</w:t>
      </w:r>
      <w:r w:rsidR="00034F20" w:rsidRPr="00960359">
        <w:rPr>
          <w:rFonts w:ascii="Calibri" w:hAnsi="Calibri" w:cs="Calibri"/>
          <w:b/>
          <w:bCs/>
          <w:color w:val="000000" w:themeColor="text1"/>
          <w:sz w:val="22"/>
          <w:szCs w:val="22"/>
        </w:rPr>
        <w:t>, the steward will ensure that their replacement</w:t>
      </w:r>
      <w:r w:rsidR="0050260E" w:rsidRPr="00960359">
        <w:rPr>
          <w:rFonts w:ascii="Calibri" w:hAnsi="Calibri" w:cs="Calibri"/>
          <w:b/>
          <w:bCs/>
          <w:color w:val="000000" w:themeColor="text1"/>
          <w:sz w:val="22"/>
          <w:szCs w:val="22"/>
        </w:rPr>
        <w:t xml:space="preserve"> has read</w:t>
      </w:r>
      <w:r w:rsidR="00034F20" w:rsidRPr="00960359">
        <w:rPr>
          <w:rFonts w:ascii="Calibri" w:hAnsi="Calibri" w:cs="Calibri"/>
          <w:b/>
          <w:bCs/>
          <w:color w:val="000000" w:themeColor="text1"/>
          <w:sz w:val="22"/>
          <w:szCs w:val="22"/>
        </w:rPr>
        <w:t xml:space="preserve"> the</w:t>
      </w:r>
      <w:r w:rsidR="0050260E" w:rsidRPr="00960359">
        <w:rPr>
          <w:rFonts w:ascii="Calibri" w:hAnsi="Calibri" w:cs="Calibri"/>
          <w:b/>
          <w:bCs/>
          <w:color w:val="000000" w:themeColor="text1"/>
          <w:sz w:val="22"/>
          <w:szCs w:val="22"/>
        </w:rPr>
        <w:t xml:space="preserve"> instructions and has hi-vis jacket, </w:t>
      </w:r>
      <w:proofErr w:type="gramStart"/>
      <w:r w:rsidRPr="00960359">
        <w:rPr>
          <w:rFonts w:ascii="Calibri" w:hAnsi="Calibri" w:cs="Calibri"/>
          <w:b/>
          <w:bCs/>
          <w:color w:val="000000" w:themeColor="text1"/>
          <w:sz w:val="22"/>
          <w:szCs w:val="22"/>
        </w:rPr>
        <w:t>lanyard</w:t>
      </w:r>
      <w:proofErr w:type="gramEnd"/>
      <w:r w:rsidRPr="00960359">
        <w:rPr>
          <w:rFonts w:ascii="Calibri" w:hAnsi="Calibri" w:cs="Calibri"/>
          <w:b/>
          <w:bCs/>
          <w:color w:val="000000" w:themeColor="text1"/>
          <w:sz w:val="22"/>
          <w:szCs w:val="22"/>
        </w:rPr>
        <w:t xml:space="preserve"> and whistle.</w:t>
      </w:r>
    </w:p>
    <w:p w14:paraId="46834DF4" w14:textId="77777777" w:rsidR="00160A08" w:rsidRPr="00960359" w:rsidRDefault="00160A08"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p>
    <w:p w14:paraId="59B91CF4" w14:textId="457FF919" w:rsidR="003E5D73" w:rsidRPr="00960359" w:rsidRDefault="00160A08" w:rsidP="26FED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960359">
        <w:rPr>
          <w:rFonts w:ascii="Calibri" w:hAnsi="Calibri" w:cs="Calibri"/>
          <w:b/>
          <w:bCs/>
          <w:color w:val="000000" w:themeColor="text1"/>
          <w:sz w:val="22"/>
          <w:szCs w:val="22"/>
        </w:rPr>
        <w:t xml:space="preserve">7. Dealing with an emergency.  </w:t>
      </w:r>
      <w:r w:rsidR="000A481A" w:rsidRPr="00960359">
        <w:rPr>
          <w:rFonts w:ascii="Calibri" w:hAnsi="Calibri" w:cs="Calibri"/>
          <w:color w:val="000000" w:themeColor="text1"/>
          <w:sz w:val="22"/>
          <w:szCs w:val="22"/>
        </w:rPr>
        <w:t>In the case of an emergency on the street, such as a house fire, the stewards would calmly evacuate the road by instructing all residents to return to their houses.  If an emergency vehicle needs to enter the road while the Play Streets session is in progress, the steward</w:t>
      </w:r>
      <w:r w:rsidR="0085696D" w:rsidRPr="00960359">
        <w:rPr>
          <w:rFonts w:ascii="Calibri" w:hAnsi="Calibri" w:cs="Calibri"/>
          <w:color w:val="000000" w:themeColor="text1"/>
          <w:sz w:val="22"/>
          <w:szCs w:val="22"/>
        </w:rPr>
        <w:t>s</w:t>
      </w:r>
      <w:r w:rsidR="000A481A" w:rsidRPr="00960359">
        <w:rPr>
          <w:rFonts w:ascii="Calibri" w:hAnsi="Calibri" w:cs="Calibri"/>
          <w:color w:val="000000" w:themeColor="text1"/>
          <w:sz w:val="22"/>
          <w:szCs w:val="22"/>
        </w:rPr>
        <w:t xml:space="preserve"> would </w:t>
      </w:r>
      <w:r w:rsidR="0085696D" w:rsidRPr="00960359">
        <w:rPr>
          <w:rFonts w:ascii="Calibri" w:hAnsi="Calibri" w:cs="Calibri"/>
          <w:color w:val="000000" w:themeColor="text1"/>
          <w:sz w:val="22"/>
          <w:szCs w:val="22"/>
        </w:rPr>
        <w:t xml:space="preserve">take the same action as for any another vehicle and before allowing it to enter and moving the barriers, ensuring the road is cleared of children.  If an emergency incident occurs during the play streets, </w:t>
      </w:r>
      <w:proofErr w:type="spellStart"/>
      <w:proofErr w:type="gramStart"/>
      <w:r w:rsidR="0085696D" w:rsidRPr="00960359">
        <w:rPr>
          <w:rFonts w:ascii="Calibri" w:hAnsi="Calibri" w:cs="Calibri"/>
          <w:color w:val="000000" w:themeColor="text1"/>
          <w:sz w:val="22"/>
          <w:szCs w:val="22"/>
        </w:rPr>
        <w:t>eg</w:t>
      </w:r>
      <w:proofErr w:type="spellEnd"/>
      <w:proofErr w:type="gramEnd"/>
      <w:r w:rsidR="0085696D" w:rsidRPr="00960359">
        <w:rPr>
          <w:rFonts w:ascii="Calibri" w:hAnsi="Calibri" w:cs="Calibri"/>
          <w:color w:val="000000" w:themeColor="text1"/>
          <w:sz w:val="22"/>
          <w:szCs w:val="22"/>
        </w:rPr>
        <w:t xml:space="preserve"> someone is injured, then the stewards would alert the </w:t>
      </w:r>
      <w:proofErr w:type="spellStart"/>
      <w:r w:rsidR="0085696D" w:rsidRPr="00960359">
        <w:rPr>
          <w:rFonts w:ascii="Calibri" w:hAnsi="Calibri" w:cs="Calibri"/>
          <w:color w:val="000000" w:themeColor="text1"/>
          <w:sz w:val="22"/>
          <w:szCs w:val="22"/>
        </w:rPr>
        <w:t>organiser</w:t>
      </w:r>
      <w:proofErr w:type="spellEnd"/>
      <w:r w:rsidR="0085696D" w:rsidRPr="00960359">
        <w:rPr>
          <w:rFonts w:ascii="Calibri" w:hAnsi="Calibri" w:cs="Calibri"/>
          <w:color w:val="000000" w:themeColor="text1"/>
          <w:sz w:val="22"/>
          <w:szCs w:val="22"/>
        </w:rPr>
        <w:t xml:space="preserve"> who would call 999 or 101 as required. </w:t>
      </w:r>
    </w:p>
    <w:sectPr w:rsidR="003E5D73" w:rsidRPr="00960359" w:rsidSect="00A470C3">
      <w:footerReference w:type="default" r:id="rId10"/>
      <w:pgSz w:w="11900" w:h="16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28090" w14:textId="77777777" w:rsidR="0069496E" w:rsidRDefault="0069496E" w:rsidP="005007D9">
      <w:r>
        <w:separator/>
      </w:r>
    </w:p>
  </w:endnote>
  <w:endnote w:type="continuationSeparator" w:id="0">
    <w:p w14:paraId="6085C28B" w14:textId="77777777" w:rsidR="0069496E" w:rsidRDefault="0069496E" w:rsidP="0050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B7BD" w14:textId="7DDCB1F2" w:rsidR="008B7BEE" w:rsidRDefault="008B7BEE">
    <w:pPr>
      <w:pStyle w:val="Footer"/>
    </w:pPr>
  </w:p>
  <w:p w14:paraId="4EFBA999" w14:textId="4C9D5B59" w:rsidR="008B7BEE" w:rsidRDefault="008B7BEE" w:rsidP="0085558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861F9" w14:textId="77777777" w:rsidR="0069496E" w:rsidRDefault="0069496E" w:rsidP="005007D9">
      <w:r>
        <w:separator/>
      </w:r>
    </w:p>
  </w:footnote>
  <w:footnote w:type="continuationSeparator" w:id="0">
    <w:p w14:paraId="1EA71463" w14:textId="77777777" w:rsidR="0069496E" w:rsidRDefault="0069496E" w:rsidP="00500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E248B"/>
    <w:multiLevelType w:val="hybridMultilevel"/>
    <w:tmpl w:val="95A2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F56F3"/>
    <w:multiLevelType w:val="hybridMultilevel"/>
    <w:tmpl w:val="E9BC826C"/>
    <w:lvl w:ilvl="0" w:tplc="51D4BAA6">
      <w:start w:val="1"/>
      <w:numFmt w:val="upperLetter"/>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0MTQwMDYwMTI2szBR0lEKTi0uzszPAykwqgUAzBdzMSwAAAA="/>
  </w:docVars>
  <w:rsids>
    <w:rsidRoot w:val="003E512C"/>
    <w:rsid w:val="00034F20"/>
    <w:rsid w:val="00064B70"/>
    <w:rsid w:val="00084D05"/>
    <w:rsid w:val="000A481A"/>
    <w:rsid w:val="00160A08"/>
    <w:rsid w:val="00183C9A"/>
    <w:rsid w:val="001D66DC"/>
    <w:rsid w:val="00204C78"/>
    <w:rsid w:val="0026731A"/>
    <w:rsid w:val="002C0EC7"/>
    <w:rsid w:val="002E223D"/>
    <w:rsid w:val="0032572E"/>
    <w:rsid w:val="003265B7"/>
    <w:rsid w:val="0036157E"/>
    <w:rsid w:val="0037285F"/>
    <w:rsid w:val="00376447"/>
    <w:rsid w:val="003C69EC"/>
    <w:rsid w:val="003E512C"/>
    <w:rsid w:val="003E5D73"/>
    <w:rsid w:val="00441295"/>
    <w:rsid w:val="005007D9"/>
    <w:rsid w:val="0050260E"/>
    <w:rsid w:val="0069496E"/>
    <w:rsid w:val="006A469A"/>
    <w:rsid w:val="006C00DB"/>
    <w:rsid w:val="0071092F"/>
    <w:rsid w:val="00727A5E"/>
    <w:rsid w:val="00783424"/>
    <w:rsid w:val="007A4C0A"/>
    <w:rsid w:val="007B5F3C"/>
    <w:rsid w:val="0085558C"/>
    <w:rsid w:val="0085696D"/>
    <w:rsid w:val="008744D8"/>
    <w:rsid w:val="008B7BEE"/>
    <w:rsid w:val="009070C6"/>
    <w:rsid w:val="009479F3"/>
    <w:rsid w:val="00953DEA"/>
    <w:rsid w:val="00960359"/>
    <w:rsid w:val="009A6986"/>
    <w:rsid w:val="009B3ECF"/>
    <w:rsid w:val="009C7EB9"/>
    <w:rsid w:val="00A36098"/>
    <w:rsid w:val="00A470C3"/>
    <w:rsid w:val="00A578A3"/>
    <w:rsid w:val="00D3066E"/>
    <w:rsid w:val="00D323EF"/>
    <w:rsid w:val="00DA3EE8"/>
    <w:rsid w:val="00E2136D"/>
    <w:rsid w:val="00EC2C76"/>
    <w:rsid w:val="00FB2281"/>
    <w:rsid w:val="00FB6A5D"/>
    <w:rsid w:val="1FB36B72"/>
    <w:rsid w:val="26C7E62B"/>
    <w:rsid w:val="26E2187F"/>
    <w:rsid w:val="26FEDB23"/>
    <w:rsid w:val="2F085971"/>
    <w:rsid w:val="4115A31D"/>
    <w:rsid w:val="48CD4D07"/>
    <w:rsid w:val="499FFA17"/>
    <w:rsid w:val="4E736B3A"/>
    <w:rsid w:val="56510944"/>
    <w:rsid w:val="64E795B1"/>
    <w:rsid w:val="6500BE0E"/>
    <w:rsid w:val="6A690246"/>
    <w:rsid w:val="7730ECA7"/>
    <w:rsid w:val="783D47C3"/>
    <w:rsid w:val="79291D30"/>
    <w:rsid w:val="7B74E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73ADDB"/>
  <w14:defaultImageDpi w14:val="300"/>
  <w15:docId w15:val="{6148E441-964F-441B-B174-FFBC87AB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2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7D9"/>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5007D9"/>
  </w:style>
  <w:style w:type="paragraph" w:styleId="Footer">
    <w:name w:val="footer"/>
    <w:basedOn w:val="Normal"/>
    <w:link w:val="FooterChar"/>
    <w:uiPriority w:val="99"/>
    <w:unhideWhenUsed/>
    <w:rsid w:val="005007D9"/>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5007D9"/>
  </w:style>
  <w:style w:type="paragraph" w:styleId="BalloonText">
    <w:name w:val="Balloon Text"/>
    <w:basedOn w:val="Normal"/>
    <w:link w:val="BalloonTextChar"/>
    <w:uiPriority w:val="99"/>
    <w:semiHidden/>
    <w:unhideWhenUsed/>
    <w:rsid w:val="005007D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007D9"/>
    <w:rPr>
      <w:rFonts w:ascii="Lucida Grande" w:hAnsi="Lucida Grande" w:cs="Lucida Grande"/>
      <w:sz w:val="18"/>
      <w:szCs w:val="18"/>
    </w:rPr>
  </w:style>
  <w:style w:type="paragraph" w:styleId="ListParagraph">
    <w:name w:val="List Paragraph"/>
    <w:basedOn w:val="Normal"/>
    <w:uiPriority w:val="34"/>
    <w:qFormat/>
    <w:rsid w:val="00953DEA"/>
    <w:pPr>
      <w:ind w:left="720"/>
      <w:contextualSpacing/>
    </w:pPr>
  </w:style>
  <w:style w:type="character" w:styleId="PageNumber">
    <w:name w:val="page number"/>
    <w:basedOn w:val="DefaultParagraphFont"/>
    <w:unhideWhenUsed/>
    <w:rsid w:val="00783424"/>
  </w:style>
  <w:style w:type="character" w:styleId="Hyperlink">
    <w:name w:val="Hyperlink"/>
    <w:basedOn w:val="DefaultParagraphFont"/>
    <w:uiPriority w:val="99"/>
    <w:unhideWhenUsed/>
    <w:rsid w:val="00084D05"/>
    <w:rPr>
      <w:color w:val="0000FF" w:themeColor="hyperlink"/>
      <w:u w:val="single"/>
    </w:rPr>
  </w:style>
  <w:style w:type="character" w:customStyle="1" w:styleId="UnresolvedMention1">
    <w:name w:val="Unresolved Mention1"/>
    <w:basedOn w:val="DefaultParagraphFont"/>
    <w:uiPriority w:val="99"/>
    <w:semiHidden/>
    <w:unhideWhenUsed/>
    <w:rsid w:val="00084D05"/>
    <w:rPr>
      <w:color w:val="605E5C"/>
      <w:shd w:val="clear" w:color="auto" w:fill="E1DFDD"/>
    </w:rPr>
  </w:style>
  <w:style w:type="character" w:styleId="UnresolvedMention">
    <w:name w:val="Unresolved Mention"/>
    <w:basedOn w:val="DefaultParagraphFont"/>
    <w:uiPriority w:val="99"/>
    <w:semiHidden/>
    <w:unhideWhenUsed/>
    <w:rsid w:val="00960359"/>
    <w:rPr>
      <w:color w:val="605E5C"/>
      <w:shd w:val="clear" w:color="auto" w:fill="E1DFDD"/>
    </w:rPr>
  </w:style>
  <w:style w:type="paragraph" w:styleId="Title">
    <w:name w:val="Title"/>
    <w:basedOn w:val="Normal"/>
    <w:next w:val="Normal"/>
    <w:link w:val="TitleChar"/>
    <w:uiPriority w:val="10"/>
    <w:qFormat/>
    <w:rsid w:val="009603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3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67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25137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rcLViIdm5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3A4F-8344-4598-8B52-758CD558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Playing Out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Ferguson</dc:creator>
  <cp:lastModifiedBy>Greg Cartwright</cp:lastModifiedBy>
  <cp:revision>2</cp:revision>
  <cp:lastPrinted>2017-06-09T10:37:00Z</cp:lastPrinted>
  <dcterms:created xsi:type="dcterms:W3CDTF">2022-04-01T14:19:00Z</dcterms:created>
  <dcterms:modified xsi:type="dcterms:W3CDTF">2022-04-01T14:19:00Z</dcterms:modified>
</cp:coreProperties>
</file>